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4DDC" w14:textId="77777777" w:rsidR="00E70DD7" w:rsidRDefault="00340E7D" w:rsidP="00340E7D">
      <w:pPr>
        <w:jc w:val="center"/>
      </w:pPr>
      <w:r>
        <w:rPr>
          <w:rFonts w:hint="eastAsia"/>
        </w:rPr>
        <w:t>財務規則に基づく競争入札の参加資格等を定める告示</w:t>
      </w:r>
    </w:p>
    <w:p w14:paraId="21F4BE2D" w14:textId="77777777" w:rsidR="00340E7D" w:rsidRDefault="00340E7D"/>
    <w:p w14:paraId="4530823D" w14:textId="7C069EEB" w:rsidR="00340E7D" w:rsidRDefault="00867705" w:rsidP="00340E7D">
      <w:pPr>
        <w:jc w:val="right"/>
      </w:pPr>
      <w:r>
        <w:rPr>
          <w:rFonts w:hint="eastAsia"/>
        </w:rPr>
        <w:t>最終改正　令和</w:t>
      </w:r>
      <w:r w:rsidR="00FC0ABA">
        <w:rPr>
          <w:rFonts w:hint="eastAsia"/>
        </w:rPr>
        <w:t>６</w:t>
      </w:r>
      <w:r w:rsidR="00340E7D">
        <w:rPr>
          <w:rFonts w:hint="eastAsia"/>
        </w:rPr>
        <w:t>年</w:t>
      </w:r>
      <w:r w:rsidR="00A35476">
        <w:rPr>
          <w:rFonts w:hint="eastAsia"/>
        </w:rPr>
        <w:t>１</w:t>
      </w:r>
      <w:r w:rsidR="00FA3273">
        <w:rPr>
          <w:rFonts w:hint="eastAsia"/>
        </w:rPr>
        <w:t>１</w:t>
      </w:r>
      <w:r w:rsidR="00340E7D">
        <w:rPr>
          <w:rFonts w:hint="eastAsia"/>
        </w:rPr>
        <w:t>月</w:t>
      </w:r>
      <w:r w:rsidR="00FA3273">
        <w:rPr>
          <w:rFonts w:hint="eastAsia"/>
        </w:rPr>
        <w:t>２５</w:t>
      </w:r>
      <w:r w:rsidR="00340E7D">
        <w:rPr>
          <w:rFonts w:hint="eastAsia"/>
        </w:rPr>
        <w:t>日告示第</w:t>
      </w:r>
      <w:r w:rsidR="00FA3273">
        <w:rPr>
          <w:rFonts w:hint="eastAsia"/>
        </w:rPr>
        <w:t>４３</w:t>
      </w:r>
      <w:r w:rsidR="00340E7D">
        <w:rPr>
          <w:rFonts w:hint="eastAsia"/>
        </w:rPr>
        <w:t>号</w:t>
      </w:r>
    </w:p>
    <w:p w14:paraId="71013958" w14:textId="4B632680" w:rsidR="00340E7D" w:rsidRDefault="00340E7D">
      <w:r>
        <w:rPr>
          <w:rFonts w:hint="eastAsia"/>
        </w:rPr>
        <w:t xml:space="preserve">　三島町財務規則（昭和</w:t>
      </w:r>
      <w:r w:rsidR="005703AB">
        <w:rPr>
          <w:rFonts w:hint="eastAsia"/>
        </w:rPr>
        <w:t>５９</w:t>
      </w:r>
      <w:r>
        <w:rPr>
          <w:rFonts w:hint="eastAsia"/>
        </w:rPr>
        <w:t>年規則第</w:t>
      </w:r>
      <w:r w:rsidR="005703AB">
        <w:rPr>
          <w:rFonts w:hint="eastAsia"/>
        </w:rPr>
        <w:t>２</w:t>
      </w:r>
      <w:r>
        <w:rPr>
          <w:rFonts w:hint="eastAsia"/>
        </w:rPr>
        <w:t>号）</w:t>
      </w:r>
      <w:r w:rsidR="00075653">
        <w:rPr>
          <w:rFonts w:hint="eastAsia"/>
        </w:rPr>
        <w:t>第１１１</w:t>
      </w:r>
      <w:r w:rsidR="00FC0ABA">
        <w:rPr>
          <w:rFonts w:hint="eastAsia"/>
        </w:rPr>
        <w:t>条</w:t>
      </w:r>
      <w:r w:rsidR="00075653">
        <w:rPr>
          <w:rFonts w:hint="eastAsia"/>
        </w:rPr>
        <w:t>及び</w:t>
      </w:r>
      <w:r>
        <w:rPr>
          <w:rFonts w:hint="eastAsia"/>
        </w:rPr>
        <w:t>第</w:t>
      </w:r>
      <w:r w:rsidR="005703AB">
        <w:rPr>
          <w:rFonts w:hint="eastAsia"/>
        </w:rPr>
        <w:t>１２２</w:t>
      </w:r>
      <w:r>
        <w:rPr>
          <w:rFonts w:hint="eastAsia"/>
        </w:rPr>
        <w:t>条の規定により、三島町を発注者として、</w:t>
      </w:r>
      <w:r w:rsidR="005D4BCD">
        <w:rPr>
          <w:rFonts w:hint="eastAsia"/>
        </w:rPr>
        <w:t>一般競争入札及び</w:t>
      </w:r>
      <w:r>
        <w:rPr>
          <w:rFonts w:hint="eastAsia"/>
        </w:rPr>
        <w:t>指名競争入札</w:t>
      </w:r>
      <w:r w:rsidR="005D4BCD">
        <w:rPr>
          <w:rFonts w:hint="eastAsia"/>
        </w:rPr>
        <w:t>（以下「競争入札」という。）</w:t>
      </w:r>
      <w:r>
        <w:rPr>
          <w:rFonts w:hint="eastAsia"/>
        </w:rPr>
        <w:t>の方法により工事又は製造の請負</w:t>
      </w:r>
      <w:r w:rsidR="005D4BCD">
        <w:rPr>
          <w:rFonts w:hint="eastAsia"/>
        </w:rPr>
        <w:t>契約又は測量、工事の設計若しくは工事に関する調査（以下「測量等」という。）の委託契約</w:t>
      </w:r>
      <w:r>
        <w:rPr>
          <w:rFonts w:hint="eastAsia"/>
        </w:rPr>
        <w:t>、物品の買入れその他の契約を締結しようとする場合における当該入札に参加する者に必要な資格及びその審査の申請の時期並びに当該申請に必要な書類を次のように定める。</w:t>
      </w:r>
    </w:p>
    <w:p w14:paraId="5701E758" w14:textId="77777777" w:rsidR="00340E7D" w:rsidRDefault="00340E7D"/>
    <w:p w14:paraId="7F14F6E7" w14:textId="77777777" w:rsidR="00340E7D" w:rsidRDefault="00340E7D">
      <w:r>
        <w:rPr>
          <w:rFonts w:hint="eastAsia"/>
        </w:rPr>
        <w:t>（競争入札に参加することができない者）</w:t>
      </w:r>
    </w:p>
    <w:p w14:paraId="6250F740" w14:textId="77777777" w:rsidR="00340E7D" w:rsidRDefault="00340E7D" w:rsidP="00FA7246">
      <w:pPr>
        <w:ind w:left="242" w:hangingChars="100" w:hanging="242"/>
      </w:pPr>
      <w:r>
        <w:rPr>
          <w:rFonts w:hint="eastAsia"/>
        </w:rPr>
        <w:t>第１　競争入札に参加することができない者は、次の各号のいずれかに該当する者とする。ただし、町長が特に必要と認める場合にはこの限りではない。</w:t>
      </w:r>
    </w:p>
    <w:p w14:paraId="572A2B7D" w14:textId="77777777" w:rsidR="00340E7D" w:rsidRDefault="00340E7D" w:rsidP="00FA7246">
      <w:pPr>
        <w:ind w:leftChars="100" w:left="968" w:hangingChars="300" w:hanging="726"/>
      </w:pPr>
      <w:r>
        <w:rPr>
          <w:rFonts w:hint="eastAsia"/>
        </w:rPr>
        <w:t>（１）　地方自治法施行令（昭和</w:t>
      </w:r>
      <w:r w:rsidR="005703AB">
        <w:rPr>
          <w:rFonts w:hint="eastAsia"/>
        </w:rPr>
        <w:t>２２</w:t>
      </w:r>
      <w:r>
        <w:rPr>
          <w:rFonts w:hint="eastAsia"/>
        </w:rPr>
        <w:t>年政令第</w:t>
      </w:r>
      <w:r w:rsidR="005703AB">
        <w:rPr>
          <w:rFonts w:hint="eastAsia"/>
        </w:rPr>
        <w:t>１６</w:t>
      </w:r>
      <w:r>
        <w:rPr>
          <w:rFonts w:hint="eastAsia"/>
        </w:rPr>
        <w:t>号）第</w:t>
      </w:r>
      <w:r w:rsidR="005703AB">
        <w:rPr>
          <w:rFonts w:hint="eastAsia"/>
        </w:rPr>
        <w:t>１６７</w:t>
      </w:r>
      <w:r>
        <w:rPr>
          <w:rFonts w:hint="eastAsia"/>
        </w:rPr>
        <w:t>条の</w:t>
      </w:r>
      <w:r w:rsidR="005703AB">
        <w:rPr>
          <w:rFonts w:hint="eastAsia"/>
        </w:rPr>
        <w:t>４</w:t>
      </w:r>
      <w:r>
        <w:rPr>
          <w:rFonts w:hint="eastAsia"/>
        </w:rPr>
        <w:t>の規定に該当する者</w:t>
      </w:r>
    </w:p>
    <w:p w14:paraId="07D34111" w14:textId="77777777" w:rsidR="00340E7D" w:rsidRDefault="00340E7D" w:rsidP="00FA7246">
      <w:pPr>
        <w:ind w:left="968" w:hangingChars="400" w:hanging="968"/>
      </w:pPr>
      <w:r>
        <w:rPr>
          <w:rFonts w:hint="eastAsia"/>
        </w:rPr>
        <w:t xml:space="preserve">　（２）　法令の規定により営業の許可、認可、登録等を受けていることを必要とされている場合において、これを受けていない者</w:t>
      </w:r>
    </w:p>
    <w:p w14:paraId="4E73D6CE" w14:textId="77777777" w:rsidR="00340E7D" w:rsidRDefault="00340E7D" w:rsidP="00FA7246">
      <w:pPr>
        <w:ind w:left="968" w:hangingChars="400" w:hanging="968"/>
      </w:pPr>
      <w:r>
        <w:rPr>
          <w:rFonts w:hint="eastAsia"/>
        </w:rPr>
        <w:t xml:space="preserve">　（３）　工事若しくは製造の請負（工事に係る建設資材の販売契約を除く。）の契約又は物品の買入れ、その他の契約（工事に係る工事に係る建設資材の販売契約を除く。）に関して、不正の行為をし、又は正当な理由なく不完全な履行をし、若しくは、履行をしないため、指名競争入札に係る入札参加資格の取り消しの通知を受けた場合において、当該通知の日から</w:t>
      </w:r>
      <w:r>
        <w:rPr>
          <w:rFonts w:hint="eastAsia"/>
        </w:rPr>
        <w:t>2</w:t>
      </w:r>
      <w:r>
        <w:rPr>
          <w:rFonts w:hint="eastAsia"/>
        </w:rPr>
        <w:t>年を経過していない者</w:t>
      </w:r>
    </w:p>
    <w:p w14:paraId="4D048E6D" w14:textId="77777777" w:rsidR="00340E7D" w:rsidRDefault="00340E7D" w:rsidP="00FA7246">
      <w:pPr>
        <w:ind w:left="968" w:hangingChars="400" w:hanging="968"/>
      </w:pPr>
      <w:r>
        <w:rPr>
          <w:rFonts w:hint="eastAsia"/>
        </w:rPr>
        <w:t xml:space="preserve">　（４）　工事若しくは製造の請負契約又は物品の買入れその他の契約に関して保証した者が故意にその義務を免れた場合において、その事実のあった日から</w:t>
      </w:r>
      <w:r w:rsidR="008211EE">
        <w:rPr>
          <w:rFonts w:hint="eastAsia"/>
        </w:rPr>
        <w:t>２</w:t>
      </w:r>
      <w:r>
        <w:rPr>
          <w:rFonts w:hint="eastAsia"/>
        </w:rPr>
        <w:t>年を経過していない者</w:t>
      </w:r>
    </w:p>
    <w:p w14:paraId="42D8D386" w14:textId="77777777" w:rsidR="00340E7D" w:rsidRDefault="00340E7D" w:rsidP="00FA7246">
      <w:pPr>
        <w:ind w:left="968" w:hangingChars="400" w:hanging="968"/>
      </w:pPr>
      <w:r>
        <w:rPr>
          <w:rFonts w:hint="eastAsia"/>
        </w:rPr>
        <w:t xml:space="preserve">　（５）　資格審査に関する申請書その他の添付書類において虚偽の事項を記載した者</w:t>
      </w:r>
    </w:p>
    <w:p w14:paraId="1337930D" w14:textId="77777777" w:rsidR="00340E7D" w:rsidRDefault="00340E7D" w:rsidP="00FA7246">
      <w:pPr>
        <w:ind w:left="968" w:hangingChars="400" w:hanging="968"/>
      </w:pPr>
      <w:r>
        <w:rPr>
          <w:rFonts w:hint="eastAsia"/>
        </w:rPr>
        <w:t xml:space="preserve">　（６）　</w:t>
      </w:r>
      <w:r w:rsidR="005D4BCD">
        <w:rPr>
          <w:rFonts w:hint="eastAsia"/>
        </w:rPr>
        <w:t>工事の請負契約又は測量等の委託契約にあっては、</w:t>
      </w:r>
      <w:r>
        <w:rPr>
          <w:rFonts w:hint="eastAsia"/>
        </w:rPr>
        <w:t>別表の工事</w:t>
      </w:r>
      <w:r w:rsidR="005D4BCD">
        <w:rPr>
          <w:rFonts w:hint="eastAsia"/>
        </w:rPr>
        <w:t>等</w:t>
      </w:r>
      <w:r>
        <w:rPr>
          <w:rFonts w:hint="eastAsia"/>
        </w:rPr>
        <w:t>種別欄に掲げる</w:t>
      </w:r>
      <w:r w:rsidR="005D4BCD">
        <w:rPr>
          <w:rFonts w:hint="eastAsia"/>
        </w:rPr>
        <w:t>区分</w:t>
      </w:r>
      <w:r>
        <w:rPr>
          <w:rFonts w:hint="eastAsia"/>
        </w:rPr>
        <w:t>に応じ、基準日毎年</w:t>
      </w:r>
      <w:r w:rsidR="005703AB">
        <w:rPr>
          <w:rFonts w:hint="eastAsia"/>
        </w:rPr>
        <w:t>１</w:t>
      </w:r>
      <w:r>
        <w:rPr>
          <w:rFonts w:hint="eastAsia"/>
        </w:rPr>
        <w:t>月</w:t>
      </w:r>
      <w:r w:rsidR="005703AB">
        <w:rPr>
          <w:rFonts w:hint="eastAsia"/>
        </w:rPr>
        <w:t>１</w:t>
      </w:r>
      <w:r>
        <w:rPr>
          <w:rFonts w:hint="eastAsia"/>
        </w:rPr>
        <w:t>日（競争入札に参加する者に必要な資格の基準日となる日をいう。）の直前</w:t>
      </w:r>
      <w:r w:rsidR="005703AB">
        <w:rPr>
          <w:rFonts w:hint="eastAsia"/>
        </w:rPr>
        <w:t>１</w:t>
      </w:r>
      <w:r>
        <w:rPr>
          <w:rFonts w:hint="eastAsia"/>
        </w:rPr>
        <w:t>年の営業年度において完成工事高</w:t>
      </w:r>
      <w:r w:rsidR="0015234D">
        <w:rPr>
          <w:rFonts w:hint="eastAsia"/>
        </w:rPr>
        <w:t>又は取扱高</w:t>
      </w:r>
      <w:r>
        <w:rPr>
          <w:rFonts w:hint="eastAsia"/>
        </w:rPr>
        <w:t>の無い者</w:t>
      </w:r>
    </w:p>
    <w:p w14:paraId="56110541" w14:textId="77777777" w:rsidR="0015234D" w:rsidRDefault="0015234D" w:rsidP="00FA7246">
      <w:pPr>
        <w:ind w:left="968" w:hangingChars="400" w:hanging="968"/>
      </w:pPr>
      <w:r>
        <w:rPr>
          <w:rFonts w:hint="eastAsia"/>
        </w:rPr>
        <w:t xml:space="preserve">　（７）　暴力団による不当な行為の防止等に関する法律（平成３年法律第７７号）第３２条第１項各号のいずれかに該当する者</w:t>
      </w:r>
    </w:p>
    <w:p w14:paraId="66037CE8" w14:textId="77777777" w:rsidR="0015234D" w:rsidRDefault="0015234D" w:rsidP="00FA7246">
      <w:pPr>
        <w:ind w:left="968" w:hangingChars="400" w:hanging="968"/>
      </w:pPr>
      <w:r>
        <w:rPr>
          <w:rFonts w:hint="eastAsia"/>
        </w:rPr>
        <w:t xml:space="preserve">　（８）　工事に係る資格の審査を受けようとする者にあっては、雇用する労働者が雇用保険の被保険者となったこと並びに健康保険及び厚生年金保険の適用事業所になったことについて関係機関に届出を行っていない者</w:t>
      </w:r>
    </w:p>
    <w:p w14:paraId="2EDBB882" w14:textId="77777777" w:rsidR="00340E7D" w:rsidRDefault="00340E7D" w:rsidP="00FA7246">
      <w:pPr>
        <w:ind w:left="242" w:hangingChars="100" w:hanging="242"/>
      </w:pPr>
    </w:p>
    <w:p w14:paraId="3E42201A" w14:textId="77777777" w:rsidR="00E950E9" w:rsidRPr="00B328D8" w:rsidRDefault="00E950E9" w:rsidP="00FA7246">
      <w:pPr>
        <w:ind w:left="242" w:hangingChars="100" w:hanging="242"/>
      </w:pPr>
    </w:p>
    <w:p w14:paraId="09D66D3A" w14:textId="77777777" w:rsidR="00FA7246" w:rsidRDefault="00FA7246" w:rsidP="00FA7246">
      <w:pPr>
        <w:ind w:left="242" w:hangingChars="100" w:hanging="242"/>
      </w:pPr>
      <w:r>
        <w:rPr>
          <w:rFonts w:hint="eastAsia"/>
        </w:rPr>
        <w:lastRenderedPageBreak/>
        <w:t>（競争入札における共同企業体の参加資格）</w:t>
      </w:r>
    </w:p>
    <w:p w14:paraId="0228ED24" w14:textId="77777777" w:rsidR="00FA7246" w:rsidRDefault="00FA7246" w:rsidP="00FA7246">
      <w:pPr>
        <w:ind w:left="242" w:hangingChars="100" w:hanging="242"/>
      </w:pPr>
      <w:r>
        <w:rPr>
          <w:rFonts w:hint="eastAsia"/>
        </w:rPr>
        <w:t>第２　共同企業体として、工事の請負契約に係る競争入札に参加するためには、共同企業体構成員のすべてが次の各号に掲げる要件のいずれも満たすものでなければならない。</w:t>
      </w:r>
    </w:p>
    <w:p w14:paraId="771E31DA" w14:textId="77777777" w:rsidR="00FA7246" w:rsidRDefault="00FA7246" w:rsidP="00FA7246">
      <w:pPr>
        <w:ind w:left="242" w:hangingChars="100" w:hanging="242"/>
      </w:pPr>
      <w:r>
        <w:rPr>
          <w:rFonts w:hint="eastAsia"/>
        </w:rPr>
        <w:t xml:space="preserve">　（１）　第１の第１号から第</w:t>
      </w:r>
      <w:r w:rsidR="00906AC3">
        <w:rPr>
          <w:rFonts w:hint="eastAsia"/>
        </w:rPr>
        <w:t>８</w:t>
      </w:r>
      <w:r>
        <w:rPr>
          <w:rFonts w:hint="eastAsia"/>
        </w:rPr>
        <w:t>号までのいずれにも該当しないこと。</w:t>
      </w:r>
    </w:p>
    <w:p w14:paraId="5C6B65BE" w14:textId="77777777" w:rsidR="00FA7246" w:rsidRDefault="00FA7246" w:rsidP="00FA7246">
      <w:pPr>
        <w:ind w:left="968" w:hangingChars="400" w:hanging="968"/>
      </w:pPr>
      <w:r>
        <w:rPr>
          <w:rFonts w:hint="eastAsia"/>
        </w:rPr>
        <w:t xml:space="preserve">　（２）　共同企業体が参加申込みをする工事と同一種別（別表に定める工事種別をいう。）　工事に関し、基準日の直前１年の営業年度における完成工事高があり、及び入札参加資格審査申請書を共同企業体の入札参加資格審査申請書の提出により受理された者にあっては、その残存期間とする。</w:t>
      </w:r>
    </w:p>
    <w:p w14:paraId="1F2B0A02" w14:textId="77777777" w:rsidR="00FA7246" w:rsidRDefault="00FA7246" w:rsidP="00FA7246">
      <w:pPr>
        <w:ind w:left="968" w:hangingChars="400" w:hanging="968"/>
      </w:pPr>
    </w:p>
    <w:p w14:paraId="512BBC5A" w14:textId="77777777" w:rsidR="00FA7246" w:rsidRDefault="00FA7246" w:rsidP="00FA7246">
      <w:pPr>
        <w:ind w:left="968" w:hangingChars="400" w:hanging="968"/>
      </w:pPr>
      <w:r>
        <w:rPr>
          <w:rFonts w:hint="eastAsia"/>
        </w:rPr>
        <w:t>（競争入札に参加する者に必要な資格</w:t>
      </w:r>
      <w:r w:rsidR="0015234D">
        <w:rPr>
          <w:rFonts w:hint="eastAsia"/>
        </w:rPr>
        <w:t>と</w:t>
      </w:r>
      <w:r>
        <w:rPr>
          <w:rFonts w:hint="eastAsia"/>
        </w:rPr>
        <w:t>有効期間）</w:t>
      </w:r>
    </w:p>
    <w:p w14:paraId="15E5A96E" w14:textId="77777777" w:rsidR="00FA7246" w:rsidRDefault="00FA7246" w:rsidP="008C59CD">
      <w:pPr>
        <w:ind w:left="484" w:hangingChars="200" w:hanging="484"/>
      </w:pPr>
      <w:r>
        <w:rPr>
          <w:rFonts w:hint="eastAsia"/>
        </w:rPr>
        <w:t xml:space="preserve">第３　</w:t>
      </w:r>
      <w:r w:rsidR="0015234D">
        <w:rPr>
          <w:rFonts w:hint="eastAsia"/>
        </w:rPr>
        <w:t>資格は、申請書及び添付書類（以下「申請書等」という。）により審査の上町長が認定するものとし、</w:t>
      </w:r>
      <w:r>
        <w:rPr>
          <w:rFonts w:hint="eastAsia"/>
        </w:rPr>
        <w:t>競争入札に参加する者に必要な資格の有効期間は、次に定めるところによる。</w:t>
      </w:r>
    </w:p>
    <w:p w14:paraId="26A1A78C" w14:textId="77777777" w:rsidR="00FA7246" w:rsidRDefault="00FA7246" w:rsidP="00FA7246">
      <w:pPr>
        <w:ind w:left="968" w:hangingChars="400" w:hanging="968"/>
      </w:pPr>
      <w:r>
        <w:rPr>
          <w:rFonts w:hint="eastAsia"/>
        </w:rPr>
        <w:t xml:space="preserve">　（１）　</w:t>
      </w:r>
      <w:r w:rsidR="00AE12BE">
        <w:rPr>
          <w:rFonts w:hint="eastAsia"/>
        </w:rPr>
        <w:t>入札参加資格</w:t>
      </w:r>
      <w:r w:rsidR="001C3864">
        <w:rPr>
          <w:rFonts w:hint="eastAsia"/>
        </w:rPr>
        <w:t>審査</w:t>
      </w:r>
      <w:r w:rsidR="00AE12BE">
        <w:rPr>
          <w:rFonts w:hint="eastAsia"/>
        </w:rPr>
        <w:t>申請書を隔数年に提出し受理されたものにあっては、基準日の属する年の４月１日（町長が必要により特別に日を定めたときはその日）から２か年間。</w:t>
      </w:r>
    </w:p>
    <w:p w14:paraId="22A55D62" w14:textId="77777777" w:rsidR="00AE12BE" w:rsidRDefault="00AE12BE" w:rsidP="00FA7246">
      <w:pPr>
        <w:ind w:left="968" w:hangingChars="400" w:hanging="968"/>
      </w:pPr>
    </w:p>
    <w:p w14:paraId="3CFC42EE" w14:textId="77777777" w:rsidR="00AE12BE" w:rsidRDefault="00AE12BE" w:rsidP="00FA7246">
      <w:pPr>
        <w:ind w:left="968" w:hangingChars="400" w:hanging="968"/>
      </w:pPr>
      <w:r>
        <w:rPr>
          <w:rFonts w:hint="eastAsia"/>
        </w:rPr>
        <w:t>（競争入札参加資格の格付けの失効）</w:t>
      </w:r>
    </w:p>
    <w:p w14:paraId="34A0857E" w14:textId="77777777" w:rsidR="00AE12BE" w:rsidRDefault="00AE12BE" w:rsidP="00AE12BE">
      <w:pPr>
        <w:ind w:left="484" w:hangingChars="200" w:hanging="484"/>
      </w:pPr>
      <w:r>
        <w:rPr>
          <w:rFonts w:hint="eastAsia"/>
        </w:rPr>
        <w:t>第４　競争入札に参加する資格を有する者が、第１の各号の一に該当するに至った場合においては、その者に係る格付けは、その該当するに至った時に</w:t>
      </w:r>
      <w:r w:rsidR="009B0DE6">
        <w:rPr>
          <w:rFonts w:hint="eastAsia"/>
        </w:rPr>
        <w:t>失効</w:t>
      </w:r>
      <w:r>
        <w:rPr>
          <w:rFonts w:hint="eastAsia"/>
        </w:rPr>
        <w:t>する。</w:t>
      </w:r>
    </w:p>
    <w:p w14:paraId="0D2E153C" w14:textId="77777777" w:rsidR="00AE12BE" w:rsidRDefault="00AE12BE" w:rsidP="00FA7246">
      <w:pPr>
        <w:ind w:left="968" w:hangingChars="400" w:hanging="968"/>
      </w:pPr>
    </w:p>
    <w:p w14:paraId="3BF145D6" w14:textId="77777777" w:rsidR="00AE12BE" w:rsidRDefault="00AE12BE" w:rsidP="00FA7246">
      <w:pPr>
        <w:ind w:left="968" w:hangingChars="400" w:hanging="968"/>
      </w:pPr>
      <w:r>
        <w:rPr>
          <w:rFonts w:hint="eastAsia"/>
        </w:rPr>
        <w:t>（競争入札の参加資格）</w:t>
      </w:r>
    </w:p>
    <w:p w14:paraId="3210EE92" w14:textId="77777777" w:rsidR="00AE12BE" w:rsidRDefault="00AE12BE" w:rsidP="00AE12BE">
      <w:pPr>
        <w:ind w:left="242" w:hangingChars="100" w:hanging="242"/>
      </w:pPr>
      <w:r>
        <w:rPr>
          <w:rFonts w:hint="eastAsia"/>
        </w:rPr>
        <w:t>第５　請負契約に係る競争入札に参加する者に必要な資格は、第１の第１号から第</w:t>
      </w:r>
      <w:r w:rsidR="00900613">
        <w:rPr>
          <w:rFonts w:hint="eastAsia"/>
        </w:rPr>
        <w:t>８</w:t>
      </w:r>
      <w:r>
        <w:rPr>
          <w:rFonts w:hint="eastAsia"/>
        </w:rPr>
        <w:t>号までにいずれにも該当しないこと、及び基準日の直前１年の営業年度における完成工事高があること。</w:t>
      </w:r>
    </w:p>
    <w:p w14:paraId="4E9D29FC" w14:textId="77777777" w:rsidR="00AE12BE" w:rsidRDefault="00AE12BE" w:rsidP="00AE12BE"/>
    <w:p w14:paraId="7E60854E" w14:textId="77777777" w:rsidR="00AE12BE" w:rsidRDefault="00AE12BE" w:rsidP="00AE12BE">
      <w:r>
        <w:rPr>
          <w:rFonts w:hint="eastAsia"/>
        </w:rPr>
        <w:t>（入札参加資格審査申請書の</w:t>
      </w:r>
      <w:r w:rsidR="00CF4626">
        <w:rPr>
          <w:rFonts w:hint="eastAsia"/>
        </w:rPr>
        <w:t>提出</w:t>
      </w:r>
      <w:r w:rsidR="009B0DE6">
        <w:rPr>
          <w:rFonts w:hint="eastAsia"/>
        </w:rPr>
        <w:t>期間</w:t>
      </w:r>
      <w:r w:rsidR="00CF4626">
        <w:rPr>
          <w:rFonts w:hint="eastAsia"/>
        </w:rPr>
        <w:t>及び方法</w:t>
      </w:r>
      <w:r>
        <w:rPr>
          <w:rFonts w:hint="eastAsia"/>
        </w:rPr>
        <w:t>）</w:t>
      </w:r>
    </w:p>
    <w:p w14:paraId="57E6FC98" w14:textId="77777777" w:rsidR="00CF4626" w:rsidRDefault="00CF4626" w:rsidP="00CF4626">
      <w:pPr>
        <w:ind w:left="242" w:hangingChars="100" w:hanging="242"/>
      </w:pPr>
      <w:r>
        <w:rPr>
          <w:rFonts w:hint="eastAsia"/>
        </w:rPr>
        <w:t>第６　工事若しくは製造の請負、物品の買入れ又は修繕について、競争入札に参加しようとする者は、次に定めるところに従い関係書類を町長に提出しなければならない。</w:t>
      </w:r>
    </w:p>
    <w:p w14:paraId="5375256A" w14:textId="77777777" w:rsidR="00CF4626" w:rsidRDefault="00CF4626" w:rsidP="00AE12BE">
      <w:r>
        <w:rPr>
          <w:rFonts w:hint="eastAsia"/>
        </w:rPr>
        <w:t xml:space="preserve">　（１）工事（測量を除く。）の請負契約に係る者についての申請書</w:t>
      </w:r>
    </w:p>
    <w:p w14:paraId="50293750" w14:textId="77777777" w:rsidR="00CF4626" w:rsidRDefault="00CF4626" w:rsidP="00AE12BE">
      <w:r>
        <w:rPr>
          <w:rFonts w:hint="eastAsia"/>
        </w:rPr>
        <w:t xml:space="preserve">　　ア　建設工事入札参加資格審査申請書（第１号</w:t>
      </w:r>
      <w:r w:rsidR="003C4D40">
        <w:rPr>
          <w:rFonts w:hint="eastAsia"/>
        </w:rPr>
        <w:t>様式</w:t>
      </w:r>
      <w:r>
        <w:rPr>
          <w:rFonts w:hint="eastAsia"/>
        </w:rPr>
        <w:t>）</w:t>
      </w:r>
    </w:p>
    <w:p w14:paraId="583BCFCD" w14:textId="5B42B6AB" w:rsidR="001C3864" w:rsidRDefault="001C3864" w:rsidP="00AE12BE">
      <w:r>
        <w:rPr>
          <w:rFonts w:hint="eastAsia"/>
        </w:rPr>
        <w:t xml:space="preserve">　　イ　社会保険加入状況申告書（第１号様式の</w:t>
      </w:r>
      <w:r w:rsidR="00D36E3B">
        <w:rPr>
          <w:rFonts w:hint="eastAsia"/>
        </w:rPr>
        <w:t>１</w:t>
      </w:r>
      <w:r>
        <w:rPr>
          <w:rFonts w:hint="eastAsia"/>
        </w:rPr>
        <w:t>）</w:t>
      </w:r>
    </w:p>
    <w:p w14:paraId="099FE037" w14:textId="77777777" w:rsidR="00CF4626" w:rsidRDefault="00CF4626" w:rsidP="00AE12BE">
      <w:r>
        <w:rPr>
          <w:rFonts w:hint="eastAsia"/>
        </w:rPr>
        <w:t xml:space="preserve">　　</w:t>
      </w:r>
      <w:r w:rsidR="001C3864">
        <w:rPr>
          <w:rFonts w:hint="eastAsia"/>
        </w:rPr>
        <w:t>ウ</w:t>
      </w:r>
      <w:r>
        <w:rPr>
          <w:rFonts w:hint="eastAsia"/>
        </w:rPr>
        <w:t xml:space="preserve">　建設工事入札参加資格審査申請書には次に掲げる書類を添付しなければならない。</w:t>
      </w:r>
    </w:p>
    <w:p w14:paraId="5569514E" w14:textId="77777777" w:rsidR="00CF4626" w:rsidRDefault="00CF4626" w:rsidP="00AE12BE">
      <w:r>
        <w:rPr>
          <w:rFonts w:hint="eastAsia"/>
        </w:rPr>
        <w:t xml:space="preserve">　　　（ア）　建設業の許可を受けていることを証する</w:t>
      </w:r>
      <w:r w:rsidR="003C4D40">
        <w:rPr>
          <w:rFonts w:hint="eastAsia"/>
        </w:rPr>
        <w:t>書面又はその写し</w:t>
      </w:r>
    </w:p>
    <w:p w14:paraId="4461076F" w14:textId="77777777" w:rsidR="003C4D40" w:rsidRDefault="003C4D40" w:rsidP="008C59CD">
      <w:pPr>
        <w:ind w:left="1452" w:hangingChars="600" w:hanging="1452"/>
      </w:pPr>
      <w:r>
        <w:rPr>
          <w:rFonts w:hint="eastAsia"/>
        </w:rPr>
        <w:t xml:space="preserve">　　　（イ）　</w:t>
      </w:r>
      <w:r w:rsidR="001C3864">
        <w:rPr>
          <w:rFonts w:hint="eastAsia"/>
        </w:rPr>
        <w:t>審査対象年に係る経営状況分析結果通知書及び経営規模等評価結果通知書の写し。ただし、審査対象年に係る総合評定値通知書を受けた時は、その写しを</w:t>
      </w:r>
      <w:r w:rsidR="001C3864">
        <w:rPr>
          <w:rFonts w:hint="eastAsia"/>
        </w:rPr>
        <w:lastRenderedPageBreak/>
        <w:t>もって経営状況分析結果通知書及び経営規模等評価結果通知書に代えることができる。</w:t>
      </w:r>
    </w:p>
    <w:p w14:paraId="59670EF4" w14:textId="77777777" w:rsidR="003C4D40" w:rsidRDefault="003C4D40" w:rsidP="00AE12BE">
      <w:r>
        <w:rPr>
          <w:rFonts w:hint="eastAsia"/>
        </w:rPr>
        <w:t xml:space="preserve">　　　（ウ）　工事（業務）経歴書（第２号様式</w:t>
      </w:r>
      <w:r w:rsidR="00922BAD">
        <w:rPr>
          <w:rFonts w:hint="eastAsia"/>
        </w:rPr>
        <w:t>の１、第２号様式の２</w:t>
      </w:r>
      <w:r>
        <w:rPr>
          <w:rFonts w:hint="eastAsia"/>
        </w:rPr>
        <w:t>）</w:t>
      </w:r>
    </w:p>
    <w:p w14:paraId="61B59A7A" w14:textId="6CD5A5B3" w:rsidR="003C4D40" w:rsidRDefault="003C4D40" w:rsidP="00AE12BE">
      <w:r>
        <w:rPr>
          <w:rFonts w:hint="eastAsia"/>
        </w:rPr>
        <w:t xml:space="preserve">　　　（エ）　技術者経歴書（第３号様式</w:t>
      </w:r>
      <w:r w:rsidR="00D36E3B">
        <w:rPr>
          <w:rFonts w:hint="eastAsia"/>
        </w:rPr>
        <w:t>の１</w:t>
      </w:r>
      <w:r>
        <w:rPr>
          <w:rFonts w:hint="eastAsia"/>
        </w:rPr>
        <w:t>）</w:t>
      </w:r>
    </w:p>
    <w:p w14:paraId="08F0CA6C" w14:textId="436B1BEA" w:rsidR="00D36E3B" w:rsidRDefault="003C4D40" w:rsidP="00516A55">
      <w:pPr>
        <w:ind w:left="1452" w:hangingChars="600" w:hanging="1452"/>
      </w:pPr>
      <w:r>
        <w:rPr>
          <w:rFonts w:hint="eastAsia"/>
        </w:rPr>
        <w:t xml:space="preserve">　　　（オ）　営業所一覧表</w:t>
      </w:r>
      <w:r w:rsidR="008A7575">
        <w:rPr>
          <w:rFonts w:hint="eastAsia"/>
        </w:rPr>
        <w:t>及び営業所に権限を委任したことを証する</w:t>
      </w:r>
      <w:r w:rsidR="000F5FA4">
        <w:rPr>
          <w:rFonts w:hint="eastAsia"/>
        </w:rPr>
        <w:t>書面</w:t>
      </w:r>
      <w:r w:rsidR="008A7575">
        <w:rPr>
          <w:rFonts w:hint="eastAsia"/>
        </w:rPr>
        <w:t>（以下「営業所一覧表等」という。）（営業所に見積、入札、契約、代金の請求及び受領等の権限をあらかじめ</w:t>
      </w:r>
      <w:r w:rsidR="00A6209B">
        <w:rPr>
          <w:rFonts w:hint="eastAsia"/>
        </w:rPr>
        <w:t>委任している場合に限る</w:t>
      </w:r>
      <w:r w:rsidR="008A7575">
        <w:rPr>
          <w:rFonts w:hint="eastAsia"/>
        </w:rPr>
        <w:t>）</w:t>
      </w:r>
      <w:r w:rsidR="00D36E3B">
        <w:rPr>
          <w:rFonts w:hint="eastAsia"/>
        </w:rPr>
        <w:t>（第４号様式の１</w:t>
      </w:r>
      <w:r w:rsidR="00516A55">
        <w:rPr>
          <w:rFonts w:hint="eastAsia"/>
        </w:rPr>
        <w:t>及び任意様式</w:t>
      </w:r>
      <w:r w:rsidR="00D36E3B">
        <w:rPr>
          <w:rFonts w:hint="eastAsia"/>
        </w:rPr>
        <w:t>）</w:t>
      </w:r>
    </w:p>
    <w:p w14:paraId="4967C482" w14:textId="77777777" w:rsidR="003C4D40" w:rsidRDefault="003C4D40" w:rsidP="003C4D40">
      <w:pPr>
        <w:ind w:left="1452" w:hangingChars="600" w:hanging="1452"/>
      </w:pPr>
      <w:r>
        <w:rPr>
          <w:rFonts w:hint="eastAsia"/>
        </w:rPr>
        <w:t xml:space="preserve">　　　（カ）　納税証明書又はその写し（審査基準日前１年において福島県及び三島町に納付すべき額として確定した事業税及び自動車税に限る。以下同じ。）</w:t>
      </w:r>
    </w:p>
    <w:p w14:paraId="2CEA8C5D" w14:textId="77777777" w:rsidR="003C4D40" w:rsidRDefault="003C4D40" w:rsidP="00AE12BE">
      <w:r>
        <w:rPr>
          <w:rFonts w:hint="eastAsia"/>
        </w:rPr>
        <w:t xml:space="preserve">　　　（</w:t>
      </w:r>
      <w:r w:rsidR="00CA3884">
        <w:rPr>
          <w:rFonts w:hint="eastAsia"/>
        </w:rPr>
        <w:t>キ</w:t>
      </w:r>
      <w:r>
        <w:rPr>
          <w:rFonts w:hint="eastAsia"/>
        </w:rPr>
        <w:t xml:space="preserve">）　</w:t>
      </w:r>
      <w:r w:rsidR="001C3864">
        <w:rPr>
          <w:rFonts w:hint="eastAsia"/>
        </w:rPr>
        <w:t>新卒者雇用申告書</w:t>
      </w:r>
      <w:r>
        <w:rPr>
          <w:rFonts w:hint="eastAsia"/>
        </w:rPr>
        <w:t>（第５号様式）</w:t>
      </w:r>
    </w:p>
    <w:p w14:paraId="3D179D28" w14:textId="77777777" w:rsidR="003C4D40" w:rsidRDefault="003C4D40" w:rsidP="00AE12BE">
      <w:r>
        <w:rPr>
          <w:rFonts w:hint="eastAsia"/>
        </w:rPr>
        <w:t xml:space="preserve">　　　（</w:t>
      </w:r>
      <w:r w:rsidR="00CA3884">
        <w:rPr>
          <w:rFonts w:hint="eastAsia"/>
        </w:rPr>
        <w:t>ク</w:t>
      </w:r>
      <w:r>
        <w:rPr>
          <w:rFonts w:hint="eastAsia"/>
        </w:rPr>
        <w:t>）　建設共同企業体協定書の写し（建設共同企業体に限る。）</w:t>
      </w:r>
    </w:p>
    <w:p w14:paraId="4DF4EB69" w14:textId="77777777" w:rsidR="00EA7D1C" w:rsidRDefault="001C3864" w:rsidP="00AE12BE">
      <w:r>
        <w:rPr>
          <w:rFonts w:hint="eastAsia"/>
        </w:rPr>
        <w:t xml:space="preserve">　　　</w:t>
      </w:r>
      <w:r w:rsidR="00CA3884">
        <w:rPr>
          <w:rFonts w:hint="eastAsia"/>
        </w:rPr>
        <w:t>（ケ</w:t>
      </w:r>
      <w:r>
        <w:rPr>
          <w:rFonts w:hint="eastAsia"/>
        </w:rPr>
        <w:t>）　各構成員の建設工事入札参加資格審査申請書</w:t>
      </w:r>
      <w:r w:rsidR="00EA7D1C">
        <w:rPr>
          <w:rFonts w:hint="eastAsia"/>
        </w:rPr>
        <w:t>の写し及びアに掲げる書類の写</w:t>
      </w:r>
    </w:p>
    <w:p w14:paraId="47F7F9DB" w14:textId="77777777" w:rsidR="001C3864" w:rsidRDefault="00EA7D1C" w:rsidP="00AE12BE">
      <w:r>
        <w:rPr>
          <w:rFonts w:hint="eastAsia"/>
        </w:rPr>
        <w:t xml:space="preserve">　　　　　　し</w:t>
      </w:r>
      <w:r w:rsidR="000F5FA4">
        <w:rPr>
          <w:rFonts w:hint="eastAsia"/>
        </w:rPr>
        <w:t>（建設共同企業体に限る。）</w:t>
      </w:r>
    </w:p>
    <w:p w14:paraId="0F3910D1" w14:textId="77777777" w:rsidR="003C4D40" w:rsidRDefault="003C4D40" w:rsidP="00AE12BE">
      <w:r>
        <w:rPr>
          <w:rFonts w:hint="eastAsia"/>
        </w:rPr>
        <w:t xml:space="preserve">　（２）測量等の委託契約に係る者についての申請書等の提出書類</w:t>
      </w:r>
    </w:p>
    <w:p w14:paraId="1B46D5A1" w14:textId="77777777" w:rsidR="003C4D40" w:rsidRDefault="003C4D40" w:rsidP="00AE12BE">
      <w:r>
        <w:rPr>
          <w:rFonts w:hint="eastAsia"/>
        </w:rPr>
        <w:t xml:space="preserve">　　ア　測量等入札参加資格審査申請書（第６号様式）</w:t>
      </w:r>
    </w:p>
    <w:p w14:paraId="077E41B5" w14:textId="77777777" w:rsidR="003C4D40" w:rsidRDefault="003C4D40" w:rsidP="008C59CD">
      <w:pPr>
        <w:ind w:left="726" w:hangingChars="300" w:hanging="726"/>
      </w:pPr>
      <w:r>
        <w:rPr>
          <w:rFonts w:hint="eastAsia"/>
        </w:rPr>
        <w:t xml:space="preserve">　　イ　</w:t>
      </w:r>
      <w:r w:rsidR="00901772">
        <w:rPr>
          <w:rFonts w:hint="eastAsia"/>
        </w:rPr>
        <w:t>次</w:t>
      </w:r>
      <w:r>
        <w:rPr>
          <w:rFonts w:hint="eastAsia"/>
        </w:rPr>
        <w:t>に</w:t>
      </w:r>
      <w:r w:rsidR="00901772">
        <w:rPr>
          <w:rFonts w:hint="eastAsia"/>
        </w:rPr>
        <w:t>掲げる</w:t>
      </w:r>
      <w:r w:rsidR="00EA7D1C">
        <w:rPr>
          <w:rFonts w:hint="eastAsia"/>
        </w:rPr>
        <w:t>登録を受けている者にあっては、その</w:t>
      </w:r>
      <w:r w:rsidR="003C0B37">
        <w:rPr>
          <w:rFonts w:hint="eastAsia"/>
        </w:rPr>
        <w:t>登録</w:t>
      </w:r>
      <w:r w:rsidR="00EA7D1C">
        <w:rPr>
          <w:rFonts w:hint="eastAsia"/>
        </w:rPr>
        <w:t>の</w:t>
      </w:r>
      <w:r w:rsidR="003C0B37">
        <w:rPr>
          <w:rFonts w:hint="eastAsia"/>
        </w:rPr>
        <w:t>種類に応じて、それぞれ次に定める</w:t>
      </w:r>
      <w:r w:rsidR="00901772">
        <w:rPr>
          <w:rFonts w:hint="eastAsia"/>
        </w:rPr>
        <w:t>書類を添付しなければならない。</w:t>
      </w:r>
    </w:p>
    <w:p w14:paraId="11AB636C" w14:textId="77777777" w:rsidR="00EA7D1C" w:rsidRDefault="00901772" w:rsidP="00901772">
      <w:pPr>
        <w:ind w:left="1452" w:hangingChars="600" w:hanging="1452"/>
      </w:pPr>
      <w:r>
        <w:rPr>
          <w:rFonts w:hint="eastAsia"/>
        </w:rPr>
        <w:t xml:space="preserve">　　　（ア）　</w:t>
      </w:r>
      <w:r w:rsidR="00EA7D1C">
        <w:rPr>
          <w:rFonts w:hint="eastAsia"/>
        </w:rPr>
        <w:t>測量法（昭和２４年法律１８８号）第５５条第１項又は第３項の規定による測量業者の登録を受けている者</w:t>
      </w:r>
    </w:p>
    <w:p w14:paraId="7711CF38" w14:textId="77777777" w:rsidR="00EA7D1C" w:rsidRDefault="00EA7D1C" w:rsidP="008C59CD">
      <w:pPr>
        <w:ind w:leftChars="600" w:left="1452" w:firstLineChars="100" w:firstLine="242"/>
      </w:pPr>
      <w:r>
        <w:rPr>
          <w:rFonts w:hint="eastAsia"/>
        </w:rPr>
        <w:t>同法第５５条の８第１項に規定する業務経歴書及び第５５条の３第３号の書類の写し</w:t>
      </w:r>
    </w:p>
    <w:p w14:paraId="01477EE6" w14:textId="77777777" w:rsidR="00EA7D1C" w:rsidRDefault="00EA7D1C" w:rsidP="008C59CD">
      <w:pPr>
        <w:ind w:leftChars="300" w:left="1452" w:hangingChars="300" w:hanging="726"/>
      </w:pPr>
      <w:r>
        <w:rPr>
          <w:rFonts w:hint="eastAsia"/>
        </w:rPr>
        <w:t>（イ）　建築士法（昭和２５年法律だい２０２号）第２３条第１項又は第３項の規定による建築士事務所の登録を受けている者</w:t>
      </w:r>
    </w:p>
    <w:p w14:paraId="2EDBF23B" w14:textId="77777777" w:rsidR="00EA7D1C" w:rsidRDefault="00EA7D1C" w:rsidP="008C59CD">
      <w:pPr>
        <w:ind w:leftChars="600" w:left="1452" w:firstLineChars="100" w:firstLine="242"/>
      </w:pPr>
      <w:r>
        <w:rPr>
          <w:rFonts w:hint="eastAsia"/>
        </w:rPr>
        <w:t>それらの登録を受けていることを証する書面又はその写し</w:t>
      </w:r>
    </w:p>
    <w:p w14:paraId="46E88F83" w14:textId="77777777" w:rsidR="003C0B37" w:rsidRDefault="00EA7D1C" w:rsidP="008C59CD">
      <w:pPr>
        <w:ind w:leftChars="300" w:left="1452" w:hangingChars="300" w:hanging="726"/>
      </w:pPr>
      <w:r>
        <w:rPr>
          <w:rFonts w:hint="eastAsia"/>
        </w:rPr>
        <w:t>（ウ）　不動産鑑定評価に関する法律（</w:t>
      </w:r>
      <w:r w:rsidR="003C0B37">
        <w:rPr>
          <w:rFonts w:hint="eastAsia"/>
        </w:rPr>
        <w:t>昭和３８年法律第１５２号</w:t>
      </w:r>
      <w:r>
        <w:rPr>
          <w:rFonts w:hint="eastAsia"/>
        </w:rPr>
        <w:t>）</w:t>
      </w:r>
      <w:r w:rsidR="003C0B37">
        <w:rPr>
          <w:rFonts w:hint="eastAsia"/>
        </w:rPr>
        <w:t>第２２条第１項又は第３項の規定による不動産鑑定業者の登録を受けている者</w:t>
      </w:r>
    </w:p>
    <w:p w14:paraId="62D65DE8" w14:textId="77777777" w:rsidR="003C0B37" w:rsidRDefault="003C0B37" w:rsidP="008C59CD">
      <w:pPr>
        <w:ind w:firstLineChars="700" w:firstLine="1694"/>
      </w:pPr>
      <w:r>
        <w:rPr>
          <w:rFonts w:hint="eastAsia"/>
        </w:rPr>
        <w:t>それらの登録を受けていることを書面又はその写し</w:t>
      </w:r>
    </w:p>
    <w:p w14:paraId="54DD7030" w14:textId="77777777" w:rsidR="003C0B37" w:rsidRDefault="003C0B37" w:rsidP="008C59CD">
      <w:pPr>
        <w:ind w:leftChars="300" w:left="1452" w:hangingChars="300" w:hanging="726"/>
      </w:pPr>
      <w:r>
        <w:rPr>
          <w:rFonts w:hint="eastAsia"/>
        </w:rPr>
        <w:t>（エ）　建設コンサルタント登録規程（昭和５２年建設省告示７１７号）第２条第１項の規定による建設コンサルタント登録又は同条第３項の規定による登録の更新を受けている者</w:t>
      </w:r>
    </w:p>
    <w:p w14:paraId="4E25B249" w14:textId="77777777" w:rsidR="003C0B37" w:rsidRDefault="003C0B37" w:rsidP="008C59CD">
      <w:pPr>
        <w:ind w:leftChars="600" w:left="1452" w:firstLineChars="100" w:firstLine="242"/>
      </w:pPr>
      <w:r>
        <w:rPr>
          <w:rFonts w:hint="eastAsia"/>
        </w:rPr>
        <w:t>同規程第７条第１項に規定する現況報告書の写し</w:t>
      </w:r>
    </w:p>
    <w:p w14:paraId="173573FD" w14:textId="77777777" w:rsidR="00483DD9" w:rsidRDefault="003C0B37" w:rsidP="008C59CD">
      <w:pPr>
        <w:ind w:leftChars="300" w:left="1452" w:hangingChars="300" w:hanging="726"/>
      </w:pPr>
      <w:r>
        <w:rPr>
          <w:rFonts w:hint="eastAsia"/>
        </w:rPr>
        <w:t>（オ）　地質調査業者登録規程（昭和５２年</w:t>
      </w:r>
      <w:r w:rsidR="00483DD9">
        <w:rPr>
          <w:rFonts w:hint="eastAsia"/>
        </w:rPr>
        <w:t>建設省告示７１８号</w:t>
      </w:r>
      <w:r>
        <w:rPr>
          <w:rFonts w:hint="eastAsia"/>
        </w:rPr>
        <w:t>）</w:t>
      </w:r>
      <w:r w:rsidR="00483DD9">
        <w:rPr>
          <w:rFonts w:hint="eastAsia"/>
        </w:rPr>
        <w:t>第２条第１項の規定による地質調査業者の登録又は同条第３項の規定による登録の更新を受けている者</w:t>
      </w:r>
    </w:p>
    <w:p w14:paraId="78AF5FBD" w14:textId="77777777" w:rsidR="00483DD9" w:rsidRDefault="00483DD9" w:rsidP="008C59CD">
      <w:pPr>
        <w:ind w:leftChars="300" w:left="1452" w:hangingChars="300" w:hanging="726"/>
      </w:pPr>
      <w:r>
        <w:rPr>
          <w:rFonts w:hint="eastAsia"/>
        </w:rPr>
        <w:t xml:space="preserve">　　　　同規程第７条第１項に規定する現況報告書の写し</w:t>
      </w:r>
    </w:p>
    <w:p w14:paraId="7AF8C3A7" w14:textId="77777777" w:rsidR="00901772" w:rsidRDefault="00901772" w:rsidP="008C59CD">
      <w:pPr>
        <w:ind w:firstLineChars="300" w:firstLine="726"/>
      </w:pPr>
    </w:p>
    <w:p w14:paraId="3476D062" w14:textId="77777777" w:rsidR="000F5FA4" w:rsidRPr="00A35476" w:rsidRDefault="000F5FA4" w:rsidP="000F5FA4">
      <w:pPr>
        <w:autoSpaceDE w:val="0"/>
        <w:autoSpaceDN w:val="0"/>
        <w:adjustRightInd w:val="0"/>
        <w:jc w:val="left"/>
        <w:rPr>
          <w:rFonts w:asciiTheme="minorEastAsia" w:hAnsiTheme="minorEastAsia" w:cs="MS-Mincho"/>
          <w:kern w:val="0"/>
        </w:rPr>
      </w:pPr>
      <w:r w:rsidRPr="00A35476">
        <w:rPr>
          <w:rFonts w:asciiTheme="minorEastAsia" w:hAnsiTheme="minorEastAsia" w:hint="eastAsia"/>
        </w:rPr>
        <w:lastRenderedPageBreak/>
        <w:t xml:space="preserve">　</w:t>
      </w:r>
      <w:r>
        <w:rPr>
          <w:rFonts w:asciiTheme="minorEastAsia" w:hAnsiTheme="minorEastAsia" w:hint="eastAsia"/>
        </w:rPr>
        <w:t xml:space="preserve">　　</w:t>
      </w:r>
      <w:r w:rsidRPr="00A35476">
        <w:rPr>
          <w:rFonts w:asciiTheme="minorEastAsia" w:hAnsiTheme="minorEastAsia" w:cs="MS-Mincho" w:hint="eastAsia"/>
          <w:kern w:val="0"/>
        </w:rPr>
        <w:t>（カ）</w:t>
      </w:r>
      <w:r>
        <w:rPr>
          <w:rFonts w:asciiTheme="minorEastAsia" w:hAnsiTheme="minorEastAsia" w:cs="MS-Mincho" w:hint="eastAsia"/>
          <w:kern w:val="0"/>
        </w:rPr>
        <w:t xml:space="preserve">　</w:t>
      </w:r>
      <w:r w:rsidRPr="00A35476">
        <w:rPr>
          <w:rFonts w:asciiTheme="minorEastAsia" w:hAnsiTheme="minorEastAsia" w:cs="MS-Mincho" w:hint="eastAsia"/>
          <w:kern w:val="0"/>
        </w:rPr>
        <w:t>補償コンサルタント登録規程（昭和五十九年建設省告示第千三百四十一号）</w:t>
      </w:r>
    </w:p>
    <w:p w14:paraId="4D251D09" w14:textId="77777777" w:rsidR="000F5FA4" w:rsidRDefault="000F5FA4" w:rsidP="00A35476">
      <w:pPr>
        <w:autoSpaceDE w:val="0"/>
        <w:autoSpaceDN w:val="0"/>
        <w:adjustRightInd w:val="0"/>
        <w:ind w:firstLineChars="600" w:firstLine="1452"/>
        <w:jc w:val="left"/>
        <w:rPr>
          <w:rFonts w:asciiTheme="minorEastAsia" w:hAnsiTheme="minorEastAsia" w:cs="MS-Mincho"/>
          <w:kern w:val="0"/>
        </w:rPr>
      </w:pPr>
      <w:r w:rsidRPr="00A35476">
        <w:rPr>
          <w:rFonts w:asciiTheme="minorEastAsia" w:hAnsiTheme="minorEastAsia" w:cs="MS-Mincho" w:hint="eastAsia"/>
          <w:kern w:val="0"/>
        </w:rPr>
        <w:t>第二条第一項の規定による補償コンサルタントの登録又は同条第三項の規定</w:t>
      </w:r>
    </w:p>
    <w:p w14:paraId="23D7CF84" w14:textId="77777777" w:rsidR="000F5FA4" w:rsidRDefault="000F5FA4" w:rsidP="00A35476">
      <w:pPr>
        <w:autoSpaceDE w:val="0"/>
        <w:autoSpaceDN w:val="0"/>
        <w:adjustRightInd w:val="0"/>
        <w:ind w:firstLineChars="600" w:firstLine="1452"/>
        <w:jc w:val="left"/>
        <w:rPr>
          <w:rFonts w:asciiTheme="minorEastAsia" w:hAnsiTheme="minorEastAsia" w:cs="MS-Mincho"/>
          <w:kern w:val="0"/>
        </w:rPr>
      </w:pPr>
      <w:r w:rsidRPr="00A35476">
        <w:rPr>
          <w:rFonts w:asciiTheme="minorEastAsia" w:hAnsiTheme="minorEastAsia" w:cs="MS-Mincho" w:hint="eastAsia"/>
          <w:kern w:val="0"/>
        </w:rPr>
        <w:t>による登録の更新を受けている者</w:t>
      </w:r>
    </w:p>
    <w:p w14:paraId="2940CE5A" w14:textId="77777777" w:rsidR="000F5FA4" w:rsidRPr="00A35476" w:rsidRDefault="000F5FA4" w:rsidP="00A35476">
      <w:pPr>
        <w:autoSpaceDE w:val="0"/>
        <w:autoSpaceDN w:val="0"/>
        <w:adjustRightInd w:val="0"/>
        <w:ind w:left="726" w:firstLineChars="700" w:firstLine="1694"/>
        <w:jc w:val="left"/>
        <w:rPr>
          <w:rFonts w:asciiTheme="minorEastAsia" w:hAnsiTheme="minorEastAsia"/>
        </w:rPr>
      </w:pPr>
      <w:r w:rsidRPr="00A35476">
        <w:rPr>
          <w:rFonts w:asciiTheme="minorEastAsia" w:hAnsiTheme="minorEastAsia" w:cs="MS-Mincho" w:hint="eastAsia"/>
          <w:kern w:val="0"/>
        </w:rPr>
        <w:t>同規程第七条第一項に規定する現況報告書の写し</w:t>
      </w:r>
    </w:p>
    <w:p w14:paraId="36390C8A" w14:textId="77777777" w:rsidR="005F18B8" w:rsidRDefault="003C0B37" w:rsidP="008C59CD">
      <w:pPr>
        <w:ind w:leftChars="200" w:left="726" w:hangingChars="100" w:hanging="242"/>
      </w:pPr>
      <w:r>
        <w:rPr>
          <w:rFonts w:hint="eastAsia"/>
        </w:rPr>
        <w:t>ウ</w:t>
      </w:r>
      <w:r w:rsidR="00EA7D1C">
        <w:rPr>
          <w:rFonts w:hint="eastAsia"/>
        </w:rPr>
        <w:t xml:space="preserve">　測量等入札参加資格審査申請書には、次に掲げる書類を添付しなければならない。</w:t>
      </w:r>
      <w:r w:rsidR="005F18B8">
        <w:rPr>
          <w:rFonts w:hint="eastAsia"/>
        </w:rPr>
        <w:t xml:space="preserve">（イ）　登記事項証明書（不動産登記法の施行に伴う関係法律の整備等に関する法律　　　</w:t>
      </w:r>
    </w:p>
    <w:p w14:paraId="45A2ECAA" w14:textId="77777777" w:rsidR="005F18B8" w:rsidRDefault="005F18B8" w:rsidP="008C59CD">
      <w:pPr>
        <w:ind w:leftChars="600" w:left="1452"/>
      </w:pPr>
      <w:r>
        <w:rPr>
          <w:rFonts w:hint="eastAsia"/>
        </w:rPr>
        <w:t>（平成１６年法律第１２４号。以下「整備法」という。）第５３条第５項の規定によりなおその効力を有するとされている整備法第５２条の規定による改正前の商業登記法（昭和３８年法律第１２５号）第１１条第１項の規定により交付された登記簿の謄本を含む。）若しくは身分証明書（以下「登記事項証明書等」という。）又はその写し</w:t>
      </w:r>
    </w:p>
    <w:p w14:paraId="165E0A21" w14:textId="3B2502D6" w:rsidR="00901772" w:rsidRDefault="00901772">
      <w:r>
        <w:rPr>
          <w:rFonts w:hint="eastAsia"/>
        </w:rPr>
        <w:t xml:space="preserve">　</w:t>
      </w:r>
      <w:r w:rsidR="009A3962">
        <w:rPr>
          <w:rFonts w:hint="eastAsia"/>
        </w:rPr>
        <w:t xml:space="preserve">　</w:t>
      </w:r>
      <w:r>
        <w:rPr>
          <w:rFonts w:hint="eastAsia"/>
        </w:rPr>
        <w:t xml:space="preserve">　（</w:t>
      </w:r>
      <w:r w:rsidR="005F18B8">
        <w:rPr>
          <w:rFonts w:hint="eastAsia"/>
        </w:rPr>
        <w:t>ウ</w:t>
      </w:r>
      <w:r>
        <w:rPr>
          <w:rFonts w:hint="eastAsia"/>
        </w:rPr>
        <w:t>）　工事（業務）経歴書（第</w:t>
      </w:r>
      <w:r w:rsidR="00381596">
        <w:rPr>
          <w:rFonts w:hint="eastAsia"/>
        </w:rPr>
        <w:t>２</w:t>
      </w:r>
      <w:r>
        <w:rPr>
          <w:rFonts w:hint="eastAsia"/>
        </w:rPr>
        <w:t>号様式）</w:t>
      </w:r>
    </w:p>
    <w:p w14:paraId="30B75BB2" w14:textId="011FFC3D" w:rsidR="00901772" w:rsidRDefault="00901772" w:rsidP="00AE12BE">
      <w:r>
        <w:rPr>
          <w:rFonts w:hint="eastAsia"/>
        </w:rPr>
        <w:t xml:space="preserve">　　　（</w:t>
      </w:r>
      <w:r w:rsidR="005F18B8">
        <w:rPr>
          <w:rFonts w:hint="eastAsia"/>
        </w:rPr>
        <w:t>エ</w:t>
      </w:r>
      <w:r>
        <w:rPr>
          <w:rFonts w:hint="eastAsia"/>
        </w:rPr>
        <w:t>）　技術者経歴書</w:t>
      </w:r>
      <w:r w:rsidR="00922BAD">
        <w:rPr>
          <w:rFonts w:hint="eastAsia"/>
        </w:rPr>
        <w:t>（第３号様式</w:t>
      </w:r>
      <w:r w:rsidR="00D36E3B">
        <w:rPr>
          <w:rFonts w:hint="eastAsia"/>
        </w:rPr>
        <w:t>の２</w:t>
      </w:r>
      <w:r w:rsidR="00922BAD">
        <w:rPr>
          <w:rFonts w:hint="eastAsia"/>
        </w:rPr>
        <w:t>）</w:t>
      </w:r>
    </w:p>
    <w:p w14:paraId="05458EFD" w14:textId="77777777" w:rsidR="005F18B8" w:rsidRDefault="005F18B8" w:rsidP="00AE12BE">
      <w:r>
        <w:rPr>
          <w:rFonts w:hint="eastAsia"/>
        </w:rPr>
        <w:t xml:space="preserve">　　　（オ）　技術集計一覧表（第６号様式の３）</w:t>
      </w:r>
    </w:p>
    <w:p w14:paraId="588B32C9" w14:textId="77777777" w:rsidR="00901772" w:rsidRDefault="00901772" w:rsidP="00AE12BE">
      <w:r>
        <w:rPr>
          <w:rFonts w:hint="eastAsia"/>
        </w:rPr>
        <w:t xml:space="preserve">　　　（</w:t>
      </w:r>
      <w:r w:rsidR="005F18B8">
        <w:rPr>
          <w:rFonts w:hint="eastAsia"/>
        </w:rPr>
        <w:t>カ</w:t>
      </w:r>
      <w:r>
        <w:rPr>
          <w:rFonts w:hint="eastAsia"/>
        </w:rPr>
        <w:t xml:space="preserve">）　</w:t>
      </w:r>
      <w:r w:rsidR="005F18B8">
        <w:rPr>
          <w:rFonts w:hint="eastAsia"/>
        </w:rPr>
        <w:t>審査基準日の直前２年の各事業年度の</w:t>
      </w:r>
      <w:r>
        <w:rPr>
          <w:rFonts w:hint="eastAsia"/>
        </w:rPr>
        <w:t>財務諸表</w:t>
      </w:r>
    </w:p>
    <w:p w14:paraId="73626B32" w14:textId="19F2D6F8" w:rsidR="00E74EDC" w:rsidRDefault="00901772" w:rsidP="00381596">
      <w:pPr>
        <w:ind w:left="1452" w:hangingChars="600" w:hanging="1452"/>
      </w:pPr>
      <w:r>
        <w:rPr>
          <w:rFonts w:hint="eastAsia"/>
        </w:rPr>
        <w:t xml:space="preserve">　　　（</w:t>
      </w:r>
      <w:r w:rsidR="005F18B8">
        <w:rPr>
          <w:rFonts w:hint="eastAsia"/>
        </w:rPr>
        <w:t>キ</w:t>
      </w:r>
      <w:r>
        <w:rPr>
          <w:rFonts w:hint="eastAsia"/>
        </w:rPr>
        <w:t xml:space="preserve">）　</w:t>
      </w:r>
      <w:r w:rsidR="00107709">
        <w:rPr>
          <w:rFonts w:hint="eastAsia"/>
        </w:rPr>
        <w:t>営業所一覧表等</w:t>
      </w:r>
      <w:r w:rsidR="007E1839">
        <w:rPr>
          <w:rFonts w:hint="eastAsia"/>
        </w:rPr>
        <w:t>（第４号様式の</w:t>
      </w:r>
      <w:r w:rsidR="00026EF4">
        <w:rPr>
          <w:rFonts w:hint="eastAsia"/>
        </w:rPr>
        <w:t>２</w:t>
      </w:r>
      <w:r w:rsidR="007E1839">
        <w:rPr>
          <w:rFonts w:hint="eastAsia"/>
        </w:rPr>
        <w:t>及び任意様式）</w:t>
      </w:r>
    </w:p>
    <w:p w14:paraId="73B9AD7A" w14:textId="222EB503" w:rsidR="00901772" w:rsidRDefault="00901772" w:rsidP="00AE12BE">
      <w:r>
        <w:rPr>
          <w:rFonts w:hint="eastAsia"/>
        </w:rPr>
        <w:t xml:space="preserve">　　　（</w:t>
      </w:r>
      <w:r w:rsidR="005F18B8">
        <w:rPr>
          <w:rFonts w:hint="eastAsia"/>
        </w:rPr>
        <w:t>ク</w:t>
      </w:r>
      <w:r>
        <w:rPr>
          <w:rFonts w:hint="eastAsia"/>
        </w:rPr>
        <w:t>）　納税証明書又はその写し</w:t>
      </w:r>
    </w:p>
    <w:p w14:paraId="354112FD" w14:textId="77777777" w:rsidR="00901772" w:rsidRDefault="00901772" w:rsidP="00AE12BE">
      <w:r>
        <w:rPr>
          <w:rFonts w:hint="eastAsia"/>
        </w:rPr>
        <w:t xml:space="preserve">　（３）製造の請負</w:t>
      </w:r>
      <w:r w:rsidR="00F651BE">
        <w:rPr>
          <w:rFonts w:hint="eastAsia"/>
        </w:rPr>
        <w:t>契約に係る者についての申請書等</w:t>
      </w:r>
    </w:p>
    <w:p w14:paraId="1C823C85" w14:textId="77777777" w:rsidR="00F651BE" w:rsidRDefault="00F651BE" w:rsidP="00AE12BE">
      <w:r>
        <w:rPr>
          <w:rFonts w:hint="eastAsia"/>
        </w:rPr>
        <w:t xml:space="preserve">　　ア　製造入札参加資格審査申請書（第７号様式）</w:t>
      </w:r>
    </w:p>
    <w:p w14:paraId="4B586E2B" w14:textId="77777777" w:rsidR="00F651BE" w:rsidRDefault="00F651BE" w:rsidP="00AE12BE">
      <w:r>
        <w:rPr>
          <w:rFonts w:hint="eastAsia"/>
        </w:rPr>
        <w:t xml:space="preserve">　　イ　製造入札参加資格審査申請書には、次に掲げる書類を添付しなければならない。</w:t>
      </w:r>
    </w:p>
    <w:p w14:paraId="1A8735C6" w14:textId="77777777" w:rsidR="00F651BE" w:rsidRDefault="00F651BE" w:rsidP="00AE12BE">
      <w:r>
        <w:rPr>
          <w:rFonts w:hint="eastAsia"/>
        </w:rPr>
        <w:t xml:space="preserve">　　　　（ア）　商業登記事項証明書</w:t>
      </w:r>
      <w:r w:rsidR="000C54E3">
        <w:rPr>
          <w:rFonts w:hint="eastAsia"/>
        </w:rPr>
        <w:t>等</w:t>
      </w:r>
      <w:r>
        <w:rPr>
          <w:rFonts w:hint="eastAsia"/>
        </w:rPr>
        <w:t>又はその写し</w:t>
      </w:r>
    </w:p>
    <w:p w14:paraId="5026B1B7" w14:textId="77777777" w:rsidR="00F651BE" w:rsidRDefault="00F651BE" w:rsidP="00AE12BE">
      <w:r>
        <w:rPr>
          <w:rFonts w:hint="eastAsia"/>
        </w:rPr>
        <w:t xml:space="preserve">　　　　（イ）　</w:t>
      </w:r>
      <w:r w:rsidR="000C54E3">
        <w:rPr>
          <w:rFonts w:hint="eastAsia"/>
        </w:rPr>
        <w:t>審査基準日の直前２年の各年度の</w:t>
      </w:r>
      <w:r>
        <w:rPr>
          <w:rFonts w:hint="eastAsia"/>
        </w:rPr>
        <w:t>財務諸表</w:t>
      </w:r>
    </w:p>
    <w:p w14:paraId="777C8993" w14:textId="7489F5DB" w:rsidR="00F651BE" w:rsidRPr="00E74EDC" w:rsidRDefault="00F651BE" w:rsidP="00516A55">
      <w:pPr>
        <w:ind w:left="1694" w:hangingChars="700" w:hanging="1694"/>
      </w:pPr>
      <w:r>
        <w:rPr>
          <w:rFonts w:hint="eastAsia"/>
        </w:rPr>
        <w:t xml:space="preserve">　　　　（ウ）　</w:t>
      </w:r>
      <w:r w:rsidR="00107709">
        <w:rPr>
          <w:rFonts w:hint="eastAsia"/>
        </w:rPr>
        <w:t>営業所一覧表等</w:t>
      </w:r>
      <w:r w:rsidR="007E1839">
        <w:rPr>
          <w:rFonts w:hint="eastAsia"/>
        </w:rPr>
        <w:t>（第４号様式の</w:t>
      </w:r>
      <w:r w:rsidR="00026EF4">
        <w:rPr>
          <w:rFonts w:hint="eastAsia"/>
        </w:rPr>
        <w:t>２</w:t>
      </w:r>
      <w:r w:rsidR="007E1839">
        <w:rPr>
          <w:rFonts w:hint="eastAsia"/>
        </w:rPr>
        <w:t>及び任意様式）</w:t>
      </w:r>
    </w:p>
    <w:p w14:paraId="7FB6D345" w14:textId="77777777" w:rsidR="00F651BE" w:rsidRDefault="00F651BE" w:rsidP="00AE12BE">
      <w:r>
        <w:rPr>
          <w:rFonts w:hint="eastAsia"/>
        </w:rPr>
        <w:t xml:space="preserve">　　　　（エ）　</w:t>
      </w:r>
      <w:r w:rsidR="000C54E3">
        <w:rPr>
          <w:rFonts w:hint="eastAsia"/>
        </w:rPr>
        <w:t>審査基準日の</w:t>
      </w:r>
      <w:r>
        <w:rPr>
          <w:rFonts w:hint="eastAsia"/>
        </w:rPr>
        <w:t>直前２年における実績高調書（第８号様式）</w:t>
      </w:r>
    </w:p>
    <w:p w14:paraId="23D3FC79" w14:textId="77777777" w:rsidR="00F651BE" w:rsidRDefault="00F651BE" w:rsidP="00AE12BE">
      <w:r>
        <w:rPr>
          <w:rFonts w:hint="eastAsia"/>
        </w:rPr>
        <w:t xml:space="preserve">　　　　（オ）　職員数及び営業年数調書（第９号様式）</w:t>
      </w:r>
    </w:p>
    <w:p w14:paraId="168971EB" w14:textId="77777777" w:rsidR="00F651BE" w:rsidRDefault="00F651BE" w:rsidP="00AE12BE">
      <w:r>
        <w:rPr>
          <w:rFonts w:hint="eastAsia"/>
        </w:rPr>
        <w:t xml:space="preserve">　　　　（カ）　納税証明書又はその写し</w:t>
      </w:r>
    </w:p>
    <w:p w14:paraId="31E4148C" w14:textId="77777777" w:rsidR="00F651BE" w:rsidRDefault="00F651BE" w:rsidP="00AE12BE">
      <w:r>
        <w:rPr>
          <w:rFonts w:hint="eastAsia"/>
        </w:rPr>
        <w:t xml:space="preserve">　（４）物品の買入れ及び修繕</w:t>
      </w:r>
      <w:r w:rsidR="005703AB">
        <w:rPr>
          <w:rFonts w:hint="eastAsia"/>
        </w:rPr>
        <w:t>並びに役務の提供</w:t>
      </w:r>
      <w:r>
        <w:rPr>
          <w:rFonts w:hint="eastAsia"/>
        </w:rPr>
        <w:t>に係る者についての申請書等</w:t>
      </w:r>
    </w:p>
    <w:p w14:paraId="15F4FFFA" w14:textId="0305770F" w:rsidR="00F651BE" w:rsidRDefault="00F651BE" w:rsidP="00777B64">
      <w:pPr>
        <w:ind w:left="726" w:hangingChars="300" w:hanging="726"/>
      </w:pPr>
      <w:r>
        <w:rPr>
          <w:rFonts w:hint="eastAsia"/>
        </w:rPr>
        <w:t xml:space="preserve">　　ア　物品購入（修繕）入札参加資格審査申請書（第１０号様式</w:t>
      </w:r>
      <w:r w:rsidR="00777B64">
        <w:rPr>
          <w:rFonts w:hint="eastAsia"/>
        </w:rPr>
        <w:t>の１、第１０号様式の２、第１０号様式の３</w:t>
      </w:r>
      <w:r>
        <w:rPr>
          <w:rFonts w:hint="eastAsia"/>
        </w:rPr>
        <w:t>）</w:t>
      </w:r>
    </w:p>
    <w:p w14:paraId="730CC760" w14:textId="77777777" w:rsidR="00F651BE" w:rsidRDefault="00F651BE" w:rsidP="00F651BE">
      <w:pPr>
        <w:ind w:left="726" w:hangingChars="300" w:hanging="726"/>
      </w:pPr>
      <w:r>
        <w:rPr>
          <w:rFonts w:hint="eastAsia"/>
        </w:rPr>
        <w:t xml:space="preserve">　　イ　物品購入（修繕）入札参加資格審査申請書には、特別な理由がある場合を除くほか次に係る書類を添付しなければならない。</w:t>
      </w:r>
    </w:p>
    <w:p w14:paraId="4C49987F" w14:textId="77777777" w:rsidR="00F651BE" w:rsidRDefault="00F651BE" w:rsidP="00AE12BE">
      <w:r>
        <w:rPr>
          <w:rFonts w:hint="eastAsia"/>
        </w:rPr>
        <w:t xml:space="preserve">　　　　（ア）　商業登記事項証明書</w:t>
      </w:r>
      <w:r w:rsidR="0006207C">
        <w:rPr>
          <w:rFonts w:hint="eastAsia"/>
        </w:rPr>
        <w:t>等</w:t>
      </w:r>
      <w:r>
        <w:rPr>
          <w:rFonts w:hint="eastAsia"/>
        </w:rPr>
        <w:t>又はその写し</w:t>
      </w:r>
    </w:p>
    <w:p w14:paraId="3E6C2C42" w14:textId="77777777" w:rsidR="00F651BE" w:rsidRDefault="00F651BE" w:rsidP="00AE12BE">
      <w:r>
        <w:rPr>
          <w:rFonts w:hint="eastAsia"/>
        </w:rPr>
        <w:t xml:space="preserve">　　　　（イ）　納税証明書又はその写し</w:t>
      </w:r>
    </w:p>
    <w:p w14:paraId="56EABDF0" w14:textId="77777777" w:rsidR="00F651BE" w:rsidRDefault="00F651BE" w:rsidP="00AE12BE">
      <w:r>
        <w:rPr>
          <w:rFonts w:hint="eastAsia"/>
        </w:rPr>
        <w:t xml:space="preserve">　　　　（ウ）　</w:t>
      </w:r>
      <w:r w:rsidR="0006207C">
        <w:rPr>
          <w:rFonts w:hint="eastAsia"/>
        </w:rPr>
        <w:t>審査基準日の直前２年の各年度の財務諸表</w:t>
      </w:r>
    </w:p>
    <w:p w14:paraId="0685717D" w14:textId="345ACB8B" w:rsidR="00922BAD" w:rsidRDefault="00922BAD" w:rsidP="008C59CD">
      <w:pPr>
        <w:ind w:firstLineChars="400" w:firstLine="968"/>
      </w:pPr>
      <w:r>
        <w:rPr>
          <w:rFonts w:hint="eastAsia"/>
        </w:rPr>
        <w:t xml:space="preserve">（エ）　</w:t>
      </w:r>
      <w:r w:rsidR="007E1839">
        <w:rPr>
          <w:rFonts w:hint="eastAsia"/>
        </w:rPr>
        <w:t>営</w:t>
      </w:r>
      <w:r w:rsidR="00516A55">
        <w:rPr>
          <w:rFonts w:hint="eastAsia"/>
        </w:rPr>
        <w:t>業所許可（登録、認可、届出）等一覧表（第４号</w:t>
      </w:r>
      <w:r w:rsidR="007E1839">
        <w:rPr>
          <w:rFonts w:hint="eastAsia"/>
        </w:rPr>
        <w:t>様式</w:t>
      </w:r>
      <w:r w:rsidR="003218E8">
        <w:rPr>
          <w:rFonts w:hint="eastAsia"/>
        </w:rPr>
        <w:t>の１</w:t>
      </w:r>
      <w:r w:rsidR="00516A55">
        <w:rPr>
          <w:rFonts w:hint="eastAsia"/>
        </w:rPr>
        <w:t>）</w:t>
      </w:r>
    </w:p>
    <w:p w14:paraId="485F7EF5" w14:textId="77777777" w:rsidR="00F651BE" w:rsidRDefault="00F651BE" w:rsidP="00AE12BE">
      <w:r>
        <w:rPr>
          <w:rFonts w:hint="eastAsia"/>
        </w:rPr>
        <w:t xml:space="preserve">　　　　（</w:t>
      </w:r>
      <w:r w:rsidR="00922BAD">
        <w:rPr>
          <w:rFonts w:hint="eastAsia"/>
        </w:rPr>
        <w:t>オ</w:t>
      </w:r>
      <w:r>
        <w:rPr>
          <w:rFonts w:hint="eastAsia"/>
        </w:rPr>
        <w:t>）　誓約書（第</w:t>
      </w:r>
      <w:r w:rsidR="00922BAD">
        <w:rPr>
          <w:rFonts w:hint="eastAsia"/>
        </w:rPr>
        <w:t>１１</w:t>
      </w:r>
      <w:r>
        <w:rPr>
          <w:rFonts w:hint="eastAsia"/>
        </w:rPr>
        <w:t>号様式）</w:t>
      </w:r>
    </w:p>
    <w:p w14:paraId="12965FD6" w14:textId="77777777" w:rsidR="00F651BE" w:rsidRDefault="00F651BE" w:rsidP="00AE12BE">
      <w:r>
        <w:rPr>
          <w:rFonts w:hint="eastAsia"/>
        </w:rPr>
        <w:lastRenderedPageBreak/>
        <w:t xml:space="preserve">　　　　（</w:t>
      </w:r>
      <w:r w:rsidR="00922BAD">
        <w:rPr>
          <w:rFonts w:hint="eastAsia"/>
        </w:rPr>
        <w:t>カ</w:t>
      </w:r>
      <w:r>
        <w:rPr>
          <w:rFonts w:hint="eastAsia"/>
        </w:rPr>
        <w:t xml:space="preserve">）　</w:t>
      </w:r>
      <w:r w:rsidR="00922BAD">
        <w:rPr>
          <w:rFonts w:hint="eastAsia"/>
        </w:rPr>
        <w:t>役員等に関する調書（第１２</w:t>
      </w:r>
      <w:r w:rsidR="0006207C">
        <w:rPr>
          <w:rFonts w:hint="eastAsia"/>
        </w:rPr>
        <w:t>号様式）</w:t>
      </w:r>
    </w:p>
    <w:p w14:paraId="2025D759" w14:textId="42F20360" w:rsidR="0006207C" w:rsidRDefault="00F651BE" w:rsidP="00AE12BE">
      <w:r>
        <w:rPr>
          <w:rFonts w:hint="eastAsia"/>
        </w:rPr>
        <w:t xml:space="preserve">　</w:t>
      </w:r>
      <w:r w:rsidR="002B171A">
        <w:rPr>
          <w:rFonts w:hint="eastAsia"/>
        </w:rPr>
        <w:t>（５</w:t>
      </w:r>
      <w:r w:rsidR="0006207C">
        <w:rPr>
          <w:rFonts w:hint="eastAsia"/>
        </w:rPr>
        <w:t>）　申請書等の提出期間</w:t>
      </w:r>
    </w:p>
    <w:p w14:paraId="66C34626" w14:textId="77777777" w:rsidR="0006207C" w:rsidRDefault="0006207C" w:rsidP="00AE12BE">
      <w:r>
        <w:rPr>
          <w:rFonts w:hint="eastAsia"/>
        </w:rPr>
        <w:t xml:space="preserve">　　ア　測量等、製造、物品購入（修繕）に係る提出期間</w:t>
      </w:r>
    </w:p>
    <w:p w14:paraId="6C671152" w14:textId="12D88F68" w:rsidR="0006207C" w:rsidRDefault="00A35476" w:rsidP="00AE12BE">
      <w:r>
        <w:rPr>
          <w:rFonts w:hint="eastAsia"/>
        </w:rPr>
        <w:t xml:space="preserve">　　　　</w:t>
      </w:r>
      <w:r w:rsidR="00867705">
        <w:rPr>
          <w:rFonts w:hint="eastAsia"/>
        </w:rPr>
        <w:t>令和</w:t>
      </w:r>
      <w:r w:rsidR="00FC0ABA">
        <w:rPr>
          <w:rFonts w:hint="eastAsia"/>
        </w:rPr>
        <w:t>７</w:t>
      </w:r>
      <w:r w:rsidR="0006207C">
        <w:rPr>
          <w:rFonts w:hint="eastAsia"/>
        </w:rPr>
        <w:t>年１月</w:t>
      </w:r>
      <w:r w:rsidR="00FC0ABA">
        <w:rPr>
          <w:rFonts w:hint="eastAsia"/>
        </w:rPr>
        <w:t>７</w:t>
      </w:r>
      <w:r>
        <w:rPr>
          <w:rFonts w:hint="eastAsia"/>
        </w:rPr>
        <w:t>日から</w:t>
      </w:r>
      <w:r w:rsidR="00867705">
        <w:rPr>
          <w:rFonts w:hint="eastAsia"/>
        </w:rPr>
        <w:t>令和</w:t>
      </w:r>
      <w:r w:rsidR="00FC0ABA">
        <w:rPr>
          <w:rFonts w:hint="eastAsia"/>
        </w:rPr>
        <w:t>７</w:t>
      </w:r>
      <w:r w:rsidR="0006207C">
        <w:rPr>
          <w:rFonts w:hint="eastAsia"/>
        </w:rPr>
        <w:t>年１月</w:t>
      </w:r>
      <w:r w:rsidR="00DC0D7B">
        <w:rPr>
          <w:rFonts w:hint="eastAsia"/>
        </w:rPr>
        <w:t>３１</w:t>
      </w:r>
      <w:r w:rsidR="0006207C">
        <w:rPr>
          <w:rFonts w:hint="eastAsia"/>
        </w:rPr>
        <w:t>日</w:t>
      </w:r>
    </w:p>
    <w:p w14:paraId="491057BF" w14:textId="77777777" w:rsidR="0006207C" w:rsidRDefault="0006207C" w:rsidP="00AE12BE">
      <w:r>
        <w:rPr>
          <w:rFonts w:hint="eastAsia"/>
        </w:rPr>
        <w:t xml:space="preserve">　　イ　建設工</w:t>
      </w:r>
      <w:r w:rsidR="002B171A">
        <w:rPr>
          <w:rFonts w:hint="eastAsia"/>
        </w:rPr>
        <w:t>事</w:t>
      </w:r>
      <w:r>
        <w:rPr>
          <w:rFonts w:hint="eastAsia"/>
        </w:rPr>
        <w:t>に係る提出期間</w:t>
      </w:r>
    </w:p>
    <w:p w14:paraId="13031607" w14:textId="2E336D9C" w:rsidR="0006207C" w:rsidRDefault="00A35476" w:rsidP="00AE12BE">
      <w:r>
        <w:rPr>
          <w:rFonts w:hint="eastAsia"/>
        </w:rPr>
        <w:t xml:space="preserve">　　　　</w:t>
      </w:r>
      <w:r w:rsidR="00867705">
        <w:rPr>
          <w:rFonts w:hint="eastAsia"/>
        </w:rPr>
        <w:t>令和</w:t>
      </w:r>
      <w:r w:rsidR="00FC0ABA">
        <w:rPr>
          <w:rFonts w:hint="eastAsia"/>
        </w:rPr>
        <w:t>７</w:t>
      </w:r>
      <w:r w:rsidR="0006207C">
        <w:rPr>
          <w:rFonts w:hint="eastAsia"/>
        </w:rPr>
        <w:t>年２月</w:t>
      </w:r>
      <w:r w:rsidR="00FC0ABA">
        <w:rPr>
          <w:rFonts w:hint="eastAsia"/>
        </w:rPr>
        <w:t>３</w:t>
      </w:r>
      <w:r>
        <w:rPr>
          <w:rFonts w:hint="eastAsia"/>
        </w:rPr>
        <w:t>日から</w:t>
      </w:r>
      <w:r w:rsidR="00867705">
        <w:rPr>
          <w:rFonts w:hint="eastAsia"/>
        </w:rPr>
        <w:t>令和</w:t>
      </w:r>
      <w:r w:rsidR="00FC0ABA">
        <w:rPr>
          <w:rFonts w:hint="eastAsia"/>
        </w:rPr>
        <w:t>７</w:t>
      </w:r>
      <w:r w:rsidR="0006207C">
        <w:rPr>
          <w:rFonts w:hint="eastAsia"/>
        </w:rPr>
        <w:t>年２月２</w:t>
      </w:r>
      <w:r w:rsidR="00DC0D7B">
        <w:rPr>
          <w:rFonts w:hint="eastAsia"/>
        </w:rPr>
        <w:t>８</w:t>
      </w:r>
      <w:r w:rsidR="0006207C">
        <w:rPr>
          <w:rFonts w:hint="eastAsia"/>
        </w:rPr>
        <w:t>日</w:t>
      </w:r>
    </w:p>
    <w:p w14:paraId="7870C3A3" w14:textId="77777777" w:rsidR="0006207C" w:rsidRDefault="0006207C" w:rsidP="00AE12BE"/>
    <w:p w14:paraId="190E2DCB" w14:textId="77777777" w:rsidR="0006207C" w:rsidRDefault="0006207C" w:rsidP="00AE12BE">
      <w:r>
        <w:rPr>
          <w:rFonts w:hint="eastAsia"/>
        </w:rPr>
        <w:t>（資格の変更）</w:t>
      </w:r>
    </w:p>
    <w:p w14:paraId="4FFF75AC" w14:textId="77777777" w:rsidR="0006207C" w:rsidRDefault="0006207C" w:rsidP="008C59CD">
      <w:pPr>
        <w:ind w:left="484" w:hangingChars="200" w:hanging="484"/>
      </w:pPr>
      <w:r>
        <w:rPr>
          <w:rFonts w:hint="eastAsia"/>
        </w:rPr>
        <w:t>第７　資格審査又は認定を受けた者は、次の各号のいずれかに該当する場合には、その事実を証する書類を添えて、文書で、速やかに報告しなければならない。</w:t>
      </w:r>
    </w:p>
    <w:p w14:paraId="165238C7" w14:textId="77777777" w:rsidR="0006207C" w:rsidRDefault="0006207C" w:rsidP="00AE12BE">
      <w:r>
        <w:rPr>
          <w:rFonts w:hint="eastAsia"/>
        </w:rPr>
        <w:t xml:space="preserve">　（１）　次に係る事項に変更が生じた場合</w:t>
      </w:r>
    </w:p>
    <w:p w14:paraId="6B58F658" w14:textId="77777777" w:rsidR="0006207C" w:rsidRDefault="0006207C" w:rsidP="00AE12BE">
      <w:r>
        <w:rPr>
          <w:rFonts w:hint="eastAsia"/>
        </w:rPr>
        <w:t xml:space="preserve">　　ア　商号又は名称</w:t>
      </w:r>
    </w:p>
    <w:p w14:paraId="4EEF75D2" w14:textId="77777777" w:rsidR="0006207C" w:rsidRDefault="0006207C" w:rsidP="00AE12BE">
      <w:r>
        <w:rPr>
          <w:rFonts w:hint="eastAsia"/>
        </w:rPr>
        <w:t xml:space="preserve">　　イ　代表者の氏名</w:t>
      </w:r>
    </w:p>
    <w:p w14:paraId="5387C9D6" w14:textId="77777777" w:rsidR="0006207C" w:rsidRDefault="0006207C" w:rsidP="00AE12BE">
      <w:r>
        <w:rPr>
          <w:rFonts w:hint="eastAsia"/>
        </w:rPr>
        <w:t xml:space="preserve">　　ウ　住所又は所在地</w:t>
      </w:r>
    </w:p>
    <w:p w14:paraId="1B56FAB3" w14:textId="77777777" w:rsidR="0006207C" w:rsidRDefault="0006207C" w:rsidP="00AE12BE">
      <w:r>
        <w:rPr>
          <w:rFonts w:hint="eastAsia"/>
        </w:rPr>
        <w:t xml:space="preserve">　　エ　その他審査又は認定の内容に</w:t>
      </w:r>
      <w:r w:rsidR="00B00FEB">
        <w:rPr>
          <w:rFonts w:hint="eastAsia"/>
        </w:rPr>
        <w:t>変更を生じさせる変更</w:t>
      </w:r>
    </w:p>
    <w:p w14:paraId="72DC6457" w14:textId="77777777" w:rsidR="00B00FEB" w:rsidRDefault="00B00FEB" w:rsidP="00AE12BE">
      <w:r>
        <w:rPr>
          <w:rFonts w:hint="eastAsia"/>
        </w:rPr>
        <w:t xml:space="preserve">　（２）　合併または分割があった場合</w:t>
      </w:r>
    </w:p>
    <w:p w14:paraId="0C024A1B" w14:textId="77777777" w:rsidR="00B00FEB" w:rsidRDefault="00B00FEB" w:rsidP="008C59CD">
      <w:pPr>
        <w:ind w:left="726" w:hangingChars="300" w:hanging="726"/>
      </w:pPr>
      <w:r>
        <w:rPr>
          <w:rFonts w:hint="eastAsia"/>
        </w:rPr>
        <w:t xml:space="preserve">　（３）　会社更生法（平成１４年法律第１５４号）の規定による更生手続開始の申立てをした場合若しくは申立てがなされた場合又は民事再生法（平成１１年法律第２２５号）の規定による民事再生手続き開始の申立てをした場合若しくは申立がなされた場合</w:t>
      </w:r>
    </w:p>
    <w:p w14:paraId="4EE1A1E2" w14:textId="77777777" w:rsidR="00B00FEB" w:rsidRDefault="00B00FEB" w:rsidP="00AE12BE"/>
    <w:p w14:paraId="410C3E28" w14:textId="77777777" w:rsidR="00B00FEB" w:rsidRDefault="00B00FEB" w:rsidP="00AE12BE">
      <w:r>
        <w:rPr>
          <w:rFonts w:hint="eastAsia"/>
        </w:rPr>
        <w:t>別表（第１、第４関係）</w:t>
      </w:r>
    </w:p>
    <w:tbl>
      <w:tblPr>
        <w:tblStyle w:val="a9"/>
        <w:tblW w:w="0" w:type="auto"/>
        <w:tblInd w:w="108" w:type="dxa"/>
        <w:tblLook w:val="04A0" w:firstRow="1" w:lastRow="0" w:firstColumn="1" w:lastColumn="0" w:noHBand="0" w:noVBand="1"/>
      </w:tblPr>
      <w:tblGrid>
        <w:gridCol w:w="9803"/>
      </w:tblGrid>
      <w:tr w:rsidR="00B00FEB" w14:paraId="1C23EBA7" w14:textId="77777777" w:rsidTr="008C59CD">
        <w:tc>
          <w:tcPr>
            <w:tcW w:w="9922" w:type="dxa"/>
          </w:tcPr>
          <w:p w14:paraId="0DB96352" w14:textId="77777777" w:rsidR="00B00FEB" w:rsidRDefault="00B00FEB" w:rsidP="00AE12BE">
            <w:r>
              <w:rPr>
                <w:rFonts w:hint="eastAsia"/>
              </w:rPr>
              <w:t>工事種別</w:t>
            </w:r>
          </w:p>
        </w:tc>
      </w:tr>
      <w:tr w:rsidR="00B00FEB" w14:paraId="027FF8D8" w14:textId="77777777" w:rsidTr="008C59CD">
        <w:tc>
          <w:tcPr>
            <w:tcW w:w="9922" w:type="dxa"/>
          </w:tcPr>
          <w:p w14:paraId="29141540" w14:textId="77777777" w:rsidR="00B00FEB" w:rsidRDefault="00B00FEB" w:rsidP="00AE12BE">
            <w:r>
              <w:rPr>
                <w:rFonts w:hint="eastAsia"/>
              </w:rPr>
              <w:t xml:space="preserve">　一般土木工事、舗装工事、建築工事、電気設備工事、暖冷房衛生設備工事、鋼橋上部工事、ＰＣ橋上部工事、しゅんせつ工事、塗装工事、法面処理工事、上・下水道工事、清掃施設工事、消雪工事、機械設備工事、通信設備工事、造園工事、さく井工事、グラウト工事、地上測量、航空測量、調査、土木設計、建築設計</w:t>
            </w:r>
          </w:p>
        </w:tc>
      </w:tr>
    </w:tbl>
    <w:p w14:paraId="027A199D" w14:textId="77777777" w:rsidR="00B00FEB" w:rsidRPr="00B00FEB" w:rsidRDefault="00B00FEB" w:rsidP="00AE12BE"/>
    <w:sectPr w:rsidR="00B00FEB" w:rsidRPr="00B00FEB" w:rsidSect="00FA7246">
      <w:pgSz w:w="11906" w:h="16838" w:code="9"/>
      <w:pgMar w:top="1134" w:right="851" w:bottom="851" w:left="1134" w:header="851" w:footer="992" w:gutter="0"/>
      <w:cols w:space="425"/>
      <w:docGrid w:type="linesAndChars" w:linePitch="412" w:charSpace="4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BBDF9" w14:textId="77777777" w:rsidR="005F18B8" w:rsidRDefault="005F18B8" w:rsidP="005F18B8">
      <w:r>
        <w:separator/>
      </w:r>
    </w:p>
  </w:endnote>
  <w:endnote w:type="continuationSeparator" w:id="0">
    <w:p w14:paraId="59F88E84" w14:textId="77777777" w:rsidR="005F18B8" w:rsidRDefault="005F18B8" w:rsidP="005F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56C9" w14:textId="77777777" w:rsidR="005F18B8" w:rsidRDefault="005F18B8" w:rsidP="005F18B8">
      <w:r>
        <w:separator/>
      </w:r>
    </w:p>
  </w:footnote>
  <w:footnote w:type="continuationSeparator" w:id="0">
    <w:p w14:paraId="72411B69" w14:textId="77777777" w:rsidR="005F18B8" w:rsidRDefault="005F18B8" w:rsidP="005F1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1"/>
  <w:drawingGridVerticalSpacing w:val="206"/>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7D"/>
    <w:rsid w:val="00004B44"/>
    <w:rsid w:val="000070C2"/>
    <w:rsid w:val="0001207F"/>
    <w:rsid w:val="00015FF6"/>
    <w:rsid w:val="0002600E"/>
    <w:rsid w:val="00026EF4"/>
    <w:rsid w:val="0003449E"/>
    <w:rsid w:val="0003653F"/>
    <w:rsid w:val="000372C6"/>
    <w:rsid w:val="00037CE7"/>
    <w:rsid w:val="000464E3"/>
    <w:rsid w:val="0006207C"/>
    <w:rsid w:val="00071DE1"/>
    <w:rsid w:val="00072211"/>
    <w:rsid w:val="00075653"/>
    <w:rsid w:val="000763F8"/>
    <w:rsid w:val="00076795"/>
    <w:rsid w:val="00096835"/>
    <w:rsid w:val="000B172E"/>
    <w:rsid w:val="000B58DD"/>
    <w:rsid w:val="000C52BE"/>
    <w:rsid w:val="000C54E3"/>
    <w:rsid w:val="000D6160"/>
    <w:rsid w:val="000E48BF"/>
    <w:rsid w:val="000F1A79"/>
    <w:rsid w:val="000F5FA4"/>
    <w:rsid w:val="000F7180"/>
    <w:rsid w:val="00101131"/>
    <w:rsid w:val="001019FB"/>
    <w:rsid w:val="00107709"/>
    <w:rsid w:val="00116E36"/>
    <w:rsid w:val="00131A31"/>
    <w:rsid w:val="0015234D"/>
    <w:rsid w:val="001561FA"/>
    <w:rsid w:val="0018336B"/>
    <w:rsid w:val="001840F9"/>
    <w:rsid w:val="00187D44"/>
    <w:rsid w:val="001A10D3"/>
    <w:rsid w:val="001A7D69"/>
    <w:rsid w:val="001B460F"/>
    <w:rsid w:val="001C3864"/>
    <w:rsid w:val="001D387E"/>
    <w:rsid w:val="001D4D0F"/>
    <w:rsid w:val="001E6475"/>
    <w:rsid w:val="001E7A45"/>
    <w:rsid w:val="001F19B6"/>
    <w:rsid w:val="001F4BD2"/>
    <w:rsid w:val="00202615"/>
    <w:rsid w:val="00224EF2"/>
    <w:rsid w:val="00234D7C"/>
    <w:rsid w:val="00236967"/>
    <w:rsid w:val="00240DC0"/>
    <w:rsid w:val="0024696A"/>
    <w:rsid w:val="0025797C"/>
    <w:rsid w:val="002620F7"/>
    <w:rsid w:val="0026243A"/>
    <w:rsid w:val="00264B39"/>
    <w:rsid w:val="00275C52"/>
    <w:rsid w:val="00277AF6"/>
    <w:rsid w:val="00283639"/>
    <w:rsid w:val="00284D62"/>
    <w:rsid w:val="00290627"/>
    <w:rsid w:val="00295C98"/>
    <w:rsid w:val="002A0AFE"/>
    <w:rsid w:val="002A6990"/>
    <w:rsid w:val="002B171A"/>
    <w:rsid w:val="002C3B1F"/>
    <w:rsid w:val="002C508A"/>
    <w:rsid w:val="002D2724"/>
    <w:rsid w:val="002E75EF"/>
    <w:rsid w:val="002F3597"/>
    <w:rsid w:val="002F7FE7"/>
    <w:rsid w:val="00304E61"/>
    <w:rsid w:val="00312147"/>
    <w:rsid w:val="00312278"/>
    <w:rsid w:val="00316B7B"/>
    <w:rsid w:val="003218E8"/>
    <w:rsid w:val="00322CBC"/>
    <w:rsid w:val="003346E9"/>
    <w:rsid w:val="003351AC"/>
    <w:rsid w:val="00336279"/>
    <w:rsid w:val="00340E7D"/>
    <w:rsid w:val="00353B1C"/>
    <w:rsid w:val="00360093"/>
    <w:rsid w:val="00374CE9"/>
    <w:rsid w:val="00376BAE"/>
    <w:rsid w:val="00381596"/>
    <w:rsid w:val="00382CDB"/>
    <w:rsid w:val="003845EB"/>
    <w:rsid w:val="003A4AC8"/>
    <w:rsid w:val="003C0B37"/>
    <w:rsid w:val="003C4D40"/>
    <w:rsid w:val="003C7CF1"/>
    <w:rsid w:val="003F3505"/>
    <w:rsid w:val="003F37D9"/>
    <w:rsid w:val="003F6FDF"/>
    <w:rsid w:val="004017E0"/>
    <w:rsid w:val="00405A7C"/>
    <w:rsid w:val="00406D84"/>
    <w:rsid w:val="00417966"/>
    <w:rsid w:val="00423471"/>
    <w:rsid w:val="004246BD"/>
    <w:rsid w:val="0042622D"/>
    <w:rsid w:val="00427DED"/>
    <w:rsid w:val="00432B05"/>
    <w:rsid w:val="004378F3"/>
    <w:rsid w:val="00437A1C"/>
    <w:rsid w:val="00441649"/>
    <w:rsid w:val="00446E20"/>
    <w:rsid w:val="00452913"/>
    <w:rsid w:val="0045600F"/>
    <w:rsid w:val="00466D9A"/>
    <w:rsid w:val="004723EE"/>
    <w:rsid w:val="00480EF6"/>
    <w:rsid w:val="004814F4"/>
    <w:rsid w:val="00483DD9"/>
    <w:rsid w:val="004870B3"/>
    <w:rsid w:val="00487A7D"/>
    <w:rsid w:val="00487C40"/>
    <w:rsid w:val="004B2784"/>
    <w:rsid w:val="004C1CCB"/>
    <w:rsid w:val="004C65EF"/>
    <w:rsid w:val="004D3A74"/>
    <w:rsid w:val="00505BA5"/>
    <w:rsid w:val="00506706"/>
    <w:rsid w:val="0050672C"/>
    <w:rsid w:val="005148E5"/>
    <w:rsid w:val="00516A55"/>
    <w:rsid w:val="00517E5B"/>
    <w:rsid w:val="00526E3C"/>
    <w:rsid w:val="00527E99"/>
    <w:rsid w:val="005317D0"/>
    <w:rsid w:val="0053240C"/>
    <w:rsid w:val="0053515C"/>
    <w:rsid w:val="005356A3"/>
    <w:rsid w:val="005406A7"/>
    <w:rsid w:val="005406B8"/>
    <w:rsid w:val="00542812"/>
    <w:rsid w:val="00554E9F"/>
    <w:rsid w:val="00560805"/>
    <w:rsid w:val="00564C91"/>
    <w:rsid w:val="005703AB"/>
    <w:rsid w:val="00571DAE"/>
    <w:rsid w:val="0057383D"/>
    <w:rsid w:val="0057716B"/>
    <w:rsid w:val="00587074"/>
    <w:rsid w:val="00596F48"/>
    <w:rsid w:val="00597FC5"/>
    <w:rsid w:val="005A7D00"/>
    <w:rsid w:val="005B27FE"/>
    <w:rsid w:val="005D2320"/>
    <w:rsid w:val="005D4BCD"/>
    <w:rsid w:val="005D5F43"/>
    <w:rsid w:val="005E76D4"/>
    <w:rsid w:val="005F18B8"/>
    <w:rsid w:val="00600DF0"/>
    <w:rsid w:val="006030C5"/>
    <w:rsid w:val="006030FE"/>
    <w:rsid w:val="00647A55"/>
    <w:rsid w:val="00665536"/>
    <w:rsid w:val="00676323"/>
    <w:rsid w:val="00681C11"/>
    <w:rsid w:val="00684B60"/>
    <w:rsid w:val="00691871"/>
    <w:rsid w:val="006946EF"/>
    <w:rsid w:val="006A4962"/>
    <w:rsid w:val="006A6C1A"/>
    <w:rsid w:val="006A782A"/>
    <w:rsid w:val="006B26B1"/>
    <w:rsid w:val="006C0654"/>
    <w:rsid w:val="006C5D92"/>
    <w:rsid w:val="0070733B"/>
    <w:rsid w:val="00710289"/>
    <w:rsid w:val="00712220"/>
    <w:rsid w:val="00714560"/>
    <w:rsid w:val="00715726"/>
    <w:rsid w:val="00715E3E"/>
    <w:rsid w:val="00716087"/>
    <w:rsid w:val="007163EF"/>
    <w:rsid w:val="00716D43"/>
    <w:rsid w:val="00726379"/>
    <w:rsid w:val="0072731D"/>
    <w:rsid w:val="00730AC1"/>
    <w:rsid w:val="007546C3"/>
    <w:rsid w:val="00754AD2"/>
    <w:rsid w:val="00756364"/>
    <w:rsid w:val="00763860"/>
    <w:rsid w:val="007667A1"/>
    <w:rsid w:val="00775BC5"/>
    <w:rsid w:val="00777B64"/>
    <w:rsid w:val="00780CDB"/>
    <w:rsid w:val="00782194"/>
    <w:rsid w:val="007848BC"/>
    <w:rsid w:val="007B39E7"/>
    <w:rsid w:val="007B6EB5"/>
    <w:rsid w:val="007C160C"/>
    <w:rsid w:val="007C2670"/>
    <w:rsid w:val="007D50CA"/>
    <w:rsid w:val="007E0B70"/>
    <w:rsid w:val="007E1839"/>
    <w:rsid w:val="007E6EE8"/>
    <w:rsid w:val="007F68E8"/>
    <w:rsid w:val="0080033E"/>
    <w:rsid w:val="008049BD"/>
    <w:rsid w:val="008054C1"/>
    <w:rsid w:val="008076B3"/>
    <w:rsid w:val="00811932"/>
    <w:rsid w:val="00813BBE"/>
    <w:rsid w:val="00813EA8"/>
    <w:rsid w:val="0081693A"/>
    <w:rsid w:val="00816EF7"/>
    <w:rsid w:val="008211EE"/>
    <w:rsid w:val="00822078"/>
    <w:rsid w:val="00824E32"/>
    <w:rsid w:val="00827860"/>
    <w:rsid w:val="00827DFF"/>
    <w:rsid w:val="008336F7"/>
    <w:rsid w:val="00840FF6"/>
    <w:rsid w:val="00841C4E"/>
    <w:rsid w:val="00841E4E"/>
    <w:rsid w:val="00845D00"/>
    <w:rsid w:val="0085262E"/>
    <w:rsid w:val="00861C50"/>
    <w:rsid w:val="00867705"/>
    <w:rsid w:val="00871ABF"/>
    <w:rsid w:val="008812E6"/>
    <w:rsid w:val="008841BC"/>
    <w:rsid w:val="00884891"/>
    <w:rsid w:val="008865BD"/>
    <w:rsid w:val="00894DF3"/>
    <w:rsid w:val="00895429"/>
    <w:rsid w:val="008A09EC"/>
    <w:rsid w:val="008A7575"/>
    <w:rsid w:val="008A75F3"/>
    <w:rsid w:val="008B2D5E"/>
    <w:rsid w:val="008C0884"/>
    <w:rsid w:val="008C3D05"/>
    <w:rsid w:val="008C51B2"/>
    <w:rsid w:val="008C59CD"/>
    <w:rsid w:val="008E1D88"/>
    <w:rsid w:val="008E22D8"/>
    <w:rsid w:val="008E3EAC"/>
    <w:rsid w:val="008F0821"/>
    <w:rsid w:val="00900613"/>
    <w:rsid w:val="00901772"/>
    <w:rsid w:val="00906AC3"/>
    <w:rsid w:val="00922BAD"/>
    <w:rsid w:val="009338DA"/>
    <w:rsid w:val="00940842"/>
    <w:rsid w:val="00942710"/>
    <w:rsid w:val="00942DE6"/>
    <w:rsid w:val="00947056"/>
    <w:rsid w:val="0095067E"/>
    <w:rsid w:val="00951FF3"/>
    <w:rsid w:val="00967487"/>
    <w:rsid w:val="009739B1"/>
    <w:rsid w:val="00980EFA"/>
    <w:rsid w:val="00985C06"/>
    <w:rsid w:val="00995BA7"/>
    <w:rsid w:val="00997EC6"/>
    <w:rsid w:val="009A3962"/>
    <w:rsid w:val="009A60F4"/>
    <w:rsid w:val="009B0DE6"/>
    <w:rsid w:val="009B5DB8"/>
    <w:rsid w:val="009D549E"/>
    <w:rsid w:val="009F1831"/>
    <w:rsid w:val="009F7127"/>
    <w:rsid w:val="009F7D86"/>
    <w:rsid w:val="00A04A10"/>
    <w:rsid w:val="00A06B41"/>
    <w:rsid w:val="00A15CCF"/>
    <w:rsid w:val="00A24DFD"/>
    <w:rsid w:val="00A261E2"/>
    <w:rsid w:val="00A35476"/>
    <w:rsid w:val="00A3671E"/>
    <w:rsid w:val="00A56F9C"/>
    <w:rsid w:val="00A61544"/>
    <w:rsid w:val="00A6209B"/>
    <w:rsid w:val="00A63259"/>
    <w:rsid w:val="00A823CD"/>
    <w:rsid w:val="00AB5DBD"/>
    <w:rsid w:val="00AB6286"/>
    <w:rsid w:val="00AB785E"/>
    <w:rsid w:val="00AC17F7"/>
    <w:rsid w:val="00AC2961"/>
    <w:rsid w:val="00AC3079"/>
    <w:rsid w:val="00AD239B"/>
    <w:rsid w:val="00AD51B3"/>
    <w:rsid w:val="00AE12BE"/>
    <w:rsid w:val="00AE1991"/>
    <w:rsid w:val="00AF73F4"/>
    <w:rsid w:val="00B00FEB"/>
    <w:rsid w:val="00B07F30"/>
    <w:rsid w:val="00B10D65"/>
    <w:rsid w:val="00B1273F"/>
    <w:rsid w:val="00B15679"/>
    <w:rsid w:val="00B17395"/>
    <w:rsid w:val="00B21DA5"/>
    <w:rsid w:val="00B27F68"/>
    <w:rsid w:val="00B31939"/>
    <w:rsid w:val="00B328D8"/>
    <w:rsid w:val="00B377FE"/>
    <w:rsid w:val="00B41540"/>
    <w:rsid w:val="00B53638"/>
    <w:rsid w:val="00B53864"/>
    <w:rsid w:val="00B60527"/>
    <w:rsid w:val="00B75808"/>
    <w:rsid w:val="00B8276F"/>
    <w:rsid w:val="00B82C45"/>
    <w:rsid w:val="00B96A36"/>
    <w:rsid w:val="00B97444"/>
    <w:rsid w:val="00BA6852"/>
    <w:rsid w:val="00BB7D6F"/>
    <w:rsid w:val="00BC2380"/>
    <w:rsid w:val="00BC6A85"/>
    <w:rsid w:val="00BD14D3"/>
    <w:rsid w:val="00BE37E4"/>
    <w:rsid w:val="00BE5114"/>
    <w:rsid w:val="00BE5674"/>
    <w:rsid w:val="00BF367C"/>
    <w:rsid w:val="00BF507A"/>
    <w:rsid w:val="00C034EA"/>
    <w:rsid w:val="00C158DD"/>
    <w:rsid w:val="00C16FBF"/>
    <w:rsid w:val="00C24E84"/>
    <w:rsid w:val="00C46165"/>
    <w:rsid w:val="00C574CD"/>
    <w:rsid w:val="00C65355"/>
    <w:rsid w:val="00C753AB"/>
    <w:rsid w:val="00CA27BE"/>
    <w:rsid w:val="00CA3884"/>
    <w:rsid w:val="00CA6FD8"/>
    <w:rsid w:val="00CB24B4"/>
    <w:rsid w:val="00CB2D6B"/>
    <w:rsid w:val="00CD18C5"/>
    <w:rsid w:val="00CD702C"/>
    <w:rsid w:val="00CE0DB3"/>
    <w:rsid w:val="00CE6365"/>
    <w:rsid w:val="00CF4626"/>
    <w:rsid w:val="00CF5E37"/>
    <w:rsid w:val="00D03B5F"/>
    <w:rsid w:val="00D061AB"/>
    <w:rsid w:val="00D079D4"/>
    <w:rsid w:val="00D07E5C"/>
    <w:rsid w:val="00D119DD"/>
    <w:rsid w:val="00D17AAD"/>
    <w:rsid w:val="00D17E61"/>
    <w:rsid w:val="00D25C29"/>
    <w:rsid w:val="00D310FA"/>
    <w:rsid w:val="00D314AF"/>
    <w:rsid w:val="00D353AE"/>
    <w:rsid w:val="00D36E3B"/>
    <w:rsid w:val="00D40CF5"/>
    <w:rsid w:val="00D428B1"/>
    <w:rsid w:val="00D43886"/>
    <w:rsid w:val="00D45D44"/>
    <w:rsid w:val="00D57AFC"/>
    <w:rsid w:val="00D61E75"/>
    <w:rsid w:val="00D7065B"/>
    <w:rsid w:val="00D733F9"/>
    <w:rsid w:val="00D74DD9"/>
    <w:rsid w:val="00D82122"/>
    <w:rsid w:val="00D83D29"/>
    <w:rsid w:val="00D84CEA"/>
    <w:rsid w:val="00D86958"/>
    <w:rsid w:val="00D90C6E"/>
    <w:rsid w:val="00D94251"/>
    <w:rsid w:val="00D97BE7"/>
    <w:rsid w:val="00DA1541"/>
    <w:rsid w:val="00DA673B"/>
    <w:rsid w:val="00DC0D7B"/>
    <w:rsid w:val="00DC3A98"/>
    <w:rsid w:val="00DC4AA2"/>
    <w:rsid w:val="00DE0A29"/>
    <w:rsid w:val="00DE3B25"/>
    <w:rsid w:val="00DE705B"/>
    <w:rsid w:val="00DF18C0"/>
    <w:rsid w:val="00E04B6F"/>
    <w:rsid w:val="00E113CA"/>
    <w:rsid w:val="00E12E0A"/>
    <w:rsid w:val="00E153CD"/>
    <w:rsid w:val="00E24A82"/>
    <w:rsid w:val="00E35634"/>
    <w:rsid w:val="00E41D44"/>
    <w:rsid w:val="00E45BF2"/>
    <w:rsid w:val="00E61D90"/>
    <w:rsid w:val="00E67E36"/>
    <w:rsid w:val="00E70DD7"/>
    <w:rsid w:val="00E74EDC"/>
    <w:rsid w:val="00E76823"/>
    <w:rsid w:val="00E809A4"/>
    <w:rsid w:val="00E81DE7"/>
    <w:rsid w:val="00E90639"/>
    <w:rsid w:val="00E950E9"/>
    <w:rsid w:val="00EA6C33"/>
    <w:rsid w:val="00EA7D1C"/>
    <w:rsid w:val="00EC3555"/>
    <w:rsid w:val="00EC4295"/>
    <w:rsid w:val="00EC42F3"/>
    <w:rsid w:val="00EF2695"/>
    <w:rsid w:val="00F103A7"/>
    <w:rsid w:val="00F148DD"/>
    <w:rsid w:val="00F1576C"/>
    <w:rsid w:val="00F21320"/>
    <w:rsid w:val="00F217DB"/>
    <w:rsid w:val="00F21F8B"/>
    <w:rsid w:val="00F254B4"/>
    <w:rsid w:val="00F26B60"/>
    <w:rsid w:val="00F373DF"/>
    <w:rsid w:val="00F41496"/>
    <w:rsid w:val="00F52B26"/>
    <w:rsid w:val="00F651BE"/>
    <w:rsid w:val="00F67BFE"/>
    <w:rsid w:val="00F7779E"/>
    <w:rsid w:val="00F80869"/>
    <w:rsid w:val="00FA150F"/>
    <w:rsid w:val="00FA2F1F"/>
    <w:rsid w:val="00FA3273"/>
    <w:rsid w:val="00FA32E4"/>
    <w:rsid w:val="00FA5527"/>
    <w:rsid w:val="00FA7246"/>
    <w:rsid w:val="00FB33CA"/>
    <w:rsid w:val="00FB3A08"/>
    <w:rsid w:val="00FB7647"/>
    <w:rsid w:val="00FB779A"/>
    <w:rsid w:val="00FC0ABA"/>
    <w:rsid w:val="00FC73C9"/>
    <w:rsid w:val="00FE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327888E"/>
  <w15:docId w15:val="{6F748BFE-2495-4874-923B-7BB3E36D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E7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51BE"/>
    <w:rPr>
      <w:rFonts w:asciiTheme="majorHAnsi" w:eastAsiaTheme="majorEastAsia" w:hAnsiTheme="majorHAnsi" w:cstheme="majorBidi"/>
      <w:sz w:val="18"/>
      <w:szCs w:val="18"/>
    </w:rPr>
  </w:style>
  <w:style w:type="paragraph" w:styleId="a5">
    <w:name w:val="header"/>
    <w:basedOn w:val="a"/>
    <w:link w:val="a6"/>
    <w:uiPriority w:val="99"/>
    <w:unhideWhenUsed/>
    <w:rsid w:val="005F18B8"/>
    <w:pPr>
      <w:tabs>
        <w:tab w:val="center" w:pos="4252"/>
        <w:tab w:val="right" w:pos="8504"/>
      </w:tabs>
      <w:snapToGrid w:val="0"/>
    </w:pPr>
  </w:style>
  <w:style w:type="character" w:customStyle="1" w:styleId="a6">
    <w:name w:val="ヘッダー (文字)"/>
    <w:basedOn w:val="a0"/>
    <w:link w:val="a5"/>
    <w:uiPriority w:val="99"/>
    <w:rsid w:val="005F18B8"/>
    <w:rPr>
      <w:sz w:val="22"/>
    </w:rPr>
  </w:style>
  <w:style w:type="paragraph" w:styleId="a7">
    <w:name w:val="footer"/>
    <w:basedOn w:val="a"/>
    <w:link w:val="a8"/>
    <w:uiPriority w:val="99"/>
    <w:unhideWhenUsed/>
    <w:rsid w:val="005F18B8"/>
    <w:pPr>
      <w:tabs>
        <w:tab w:val="center" w:pos="4252"/>
        <w:tab w:val="right" w:pos="8504"/>
      </w:tabs>
      <w:snapToGrid w:val="0"/>
    </w:pPr>
  </w:style>
  <w:style w:type="character" w:customStyle="1" w:styleId="a8">
    <w:name w:val="フッター (文字)"/>
    <w:basedOn w:val="a0"/>
    <w:link w:val="a7"/>
    <w:uiPriority w:val="99"/>
    <w:rsid w:val="005F18B8"/>
    <w:rPr>
      <w:sz w:val="22"/>
    </w:rPr>
  </w:style>
  <w:style w:type="table" w:styleId="a9">
    <w:name w:val="Table Grid"/>
    <w:basedOn w:val="a1"/>
    <w:uiPriority w:val="59"/>
    <w:rsid w:val="00B00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96FB-D417-4720-802F-21C2C83C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695</Words>
  <Characters>3962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義幸</dc:creator>
  <cp:lastModifiedBy>佐藤 大翔</cp:lastModifiedBy>
  <cp:revision>11</cp:revision>
  <cp:lastPrinted>2024-11-28T02:20:00Z</cp:lastPrinted>
  <dcterms:created xsi:type="dcterms:W3CDTF">2020-10-20T06:47:00Z</dcterms:created>
  <dcterms:modified xsi:type="dcterms:W3CDTF">2024-11-28T02:36:00Z</dcterms:modified>
</cp:coreProperties>
</file>