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C8556" w14:textId="77777777" w:rsidR="00E70DD7" w:rsidRPr="001716AD" w:rsidRDefault="009B19C2" w:rsidP="009B19C2">
      <w:pPr>
        <w:jc w:val="center"/>
      </w:pPr>
      <w:r w:rsidRPr="001716AD">
        <w:rPr>
          <w:rFonts w:hint="eastAsia"/>
        </w:rPr>
        <w:t>入札参加資格</w:t>
      </w:r>
      <w:r w:rsidR="001077A3" w:rsidRPr="001716AD">
        <w:rPr>
          <w:rFonts w:hint="eastAsia"/>
        </w:rPr>
        <w:t>審査申請</w:t>
      </w:r>
      <w:r w:rsidRPr="001716AD">
        <w:rPr>
          <w:rFonts w:hint="eastAsia"/>
        </w:rPr>
        <w:t>の概要</w:t>
      </w:r>
    </w:p>
    <w:p w14:paraId="18B40432" w14:textId="77777777" w:rsidR="009B19C2" w:rsidRPr="001716AD" w:rsidRDefault="009B19C2" w:rsidP="009B19C2">
      <w:pPr>
        <w:jc w:val="right"/>
      </w:pPr>
      <w:r w:rsidRPr="001716AD">
        <w:rPr>
          <w:rFonts w:hint="eastAsia"/>
        </w:rPr>
        <w:t>三島町産業業建設課</w:t>
      </w:r>
    </w:p>
    <w:p w14:paraId="4D119E5F" w14:textId="77777777" w:rsidR="009B19C2" w:rsidRPr="001716AD" w:rsidRDefault="009B19C2">
      <w:r w:rsidRPr="001716AD">
        <w:rPr>
          <w:rFonts w:hint="eastAsia"/>
        </w:rPr>
        <w:t>１．はじめに</w:t>
      </w:r>
    </w:p>
    <w:p w14:paraId="37F582CC" w14:textId="77777777" w:rsidR="009B19C2" w:rsidRPr="001716AD" w:rsidRDefault="009B19C2" w:rsidP="00776498">
      <w:pPr>
        <w:ind w:left="268" w:hangingChars="100" w:hanging="268"/>
      </w:pPr>
      <w:r w:rsidRPr="001716AD">
        <w:rPr>
          <w:rFonts w:hint="eastAsia"/>
        </w:rPr>
        <w:t xml:space="preserve">　　地方自治体が、契約の相手方を競争入札の方法で選ぶ場合、入札に参加する者に</w:t>
      </w:r>
      <w:r w:rsidR="00776498" w:rsidRPr="001716AD">
        <w:rPr>
          <w:rFonts w:hint="eastAsia"/>
        </w:rPr>
        <w:t>必要な資格として、あらかじめ、契約の種類及び金額に応じ、工事、製造又は販売等の実績、従業員の数、資本の額その他経営の規模及び状況を要件とする資格を定めることができます。（地方自治法施行令第</w:t>
      </w:r>
      <w:r w:rsidR="00776498" w:rsidRPr="001716AD">
        <w:rPr>
          <w:rFonts w:hint="eastAsia"/>
        </w:rPr>
        <w:t>167</w:t>
      </w:r>
      <w:r w:rsidR="00776498" w:rsidRPr="001716AD">
        <w:rPr>
          <w:rFonts w:hint="eastAsia"/>
        </w:rPr>
        <w:t>条の</w:t>
      </w:r>
      <w:r w:rsidR="00776498" w:rsidRPr="001716AD">
        <w:rPr>
          <w:rFonts w:hint="eastAsia"/>
        </w:rPr>
        <w:t>5</w:t>
      </w:r>
      <w:r w:rsidR="00776498" w:rsidRPr="001716AD">
        <w:rPr>
          <w:rFonts w:hint="eastAsia"/>
        </w:rPr>
        <w:t>）</w:t>
      </w:r>
    </w:p>
    <w:p w14:paraId="60A78F3E" w14:textId="77B8CE17" w:rsidR="00776498" w:rsidRPr="001716AD" w:rsidRDefault="00776498" w:rsidP="002862A7">
      <w:pPr>
        <w:ind w:left="268" w:hangingChars="100" w:hanging="268"/>
      </w:pPr>
      <w:r w:rsidRPr="001716AD">
        <w:rPr>
          <w:rFonts w:hint="eastAsia"/>
        </w:rPr>
        <w:t xml:space="preserve">　　そのため、三島町で実施する競争入札に参加を希望される方は、「</w:t>
      </w:r>
      <w:r w:rsidR="006648DF" w:rsidRPr="001716AD">
        <w:rPr>
          <w:rFonts w:hint="eastAsia"/>
        </w:rPr>
        <w:t>財務規則に基づく競争入札の参加資格等を定める告示（</w:t>
      </w:r>
      <w:r w:rsidR="006D1E24">
        <w:rPr>
          <w:rFonts w:hint="eastAsia"/>
        </w:rPr>
        <w:t>令和</w:t>
      </w:r>
      <w:r w:rsidR="00C55C6B">
        <w:rPr>
          <w:rFonts w:hint="eastAsia"/>
        </w:rPr>
        <w:t>6</w:t>
      </w:r>
      <w:r w:rsidR="00ED4585" w:rsidRPr="001716AD">
        <w:rPr>
          <w:rFonts w:hint="eastAsia"/>
        </w:rPr>
        <w:t>年三島町告示第</w:t>
      </w:r>
      <w:r w:rsidR="00C55C6B">
        <w:rPr>
          <w:rFonts w:hint="eastAsia"/>
        </w:rPr>
        <w:t>43</w:t>
      </w:r>
      <w:r w:rsidR="006648DF" w:rsidRPr="001716AD">
        <w:rPr>
          <w:rFonts w:hint="eastAsia"/>
        </w:rPr>
        <w:t>号）</w:t>
      </w:r>
      <w:r w:rsidR="002862A7" w:rsidRPr="001716AD">
        <w:rPr>
          <w:rFonts w:hint="eastAsia"/>
        </w:rPr>
        <w:t>」に基づき、入札参加資格審査を受ける必要があります。</w:t>
      </w:r>
    </w:p>
    <w:p w14:paraId="172F3423" w14:textId="77777777" w:rsidR="002862A7" w:rsidRPr="001716AD" w:rsidRDefault="002862A7"/>
    <w:p w14:paraId="08EFEACD" w14:textId="77777777" w:rsidR="002862A7" w:rsidRPr="001716AD" w:rsidRDefault="002862A7">
      <w:r w:rsidRPr="001716AD">
        <w:rPr>
          <w:rFonts w:hint="eastAsia"/>
        </w:rPr>
        <w:t>２．審査実施時期等について</w:t>
      </w:r>
    </w:p>
    <w:p w14:paraId="770F63E8" w14:textId="77777777" w:rsidR="002862A7" w:rsidRPr="001716AD" w:rsidRDefault="002862A7">
      <w:r w:rsidRPr="001716AD">
        <w:rPr>
          <w:rFonts w:hint="eastAsia"/>
        </w:rPr>
        <w:t xml:space="preserve">　（１）基本受付のスケジュールについて</w:t>
      </w:r>
    </w:p>
    <w:p w14:paraId="2478A648" w14:textId="77777777" w:rsidR="002862A7" w:rsidRPr="001716AD" w:rsidRDefault="002862A7">
      <w:r w:rsidRPr="001716AD">
        <w:rPr>
          <w:rFonts w:hint="eastAsia"/>
        </w:rPr>
        <w:t xml:space="preserve">　　①資格審査実施期間</w:t>
      </w:r>
    </w:p>
    <w:p w14:paraId="438FDA51" w14:textId="039902E7" w:rsidR="002862A7" w:rsidRPr="001716AD" w:rsidRDefault="002862A7">
      <w:r w:rsidRPr="001716AD">
        <w:rPr>
          <w:rFonts w:hint="eastAsia"/>
        </w:rPr>
        <w:t xml:space="preserve">　　・測量等、製造</w:t>
      </w:r>
      <w:r w:rsidR="009070CE" w:rsidRPr="001716AD">
        <w:rPr>
          <w:rFonts w:hint="eastAsia"/>
        </w:rPr>
        <w:t>、物品</w:t>
      </w:r>
      <w:r w:rsidR="008A1C77" w:rsidRPr="001716AD">
        <w:rPr>
          <w:rFonts w:hint="eastAsia"/>
        </w:rPr>
        <w:t>購入（修繕）</w:t>
      </w:r>
      <w:r w:rsidR="000F289A" w:rsidRPr="001716AD">
        <w:rPr>
          <w:rFonts w:hint="eastAsia"/>
          <w:color w:val="FF0000"/>
          <w:u w:val="single"/>
        </w:rPr>
        <w:t>令和</w:t>
      </w:r>
      <w:r w:rsidR="006D1E24">
        <w:rPr>
          <w:rFonts w:hint="eastAsia"/>
          <w:color w:val="FF0000"/>
          <w:u w:val="single"/>
        </w:rPr>
        <w:t>７</w:t>
      </w:r>
      <w:r w:rsidRPr="001716AD">
        <w:rPr>
          <w:rFonts w:hint="eastAsia"/>
          <w:color w:val="FF0000"/>
          <w:u w:val="single"/>
        </w:rPr>
        <w:t>年</w:t>
      </w:r>
      <w:r w:rsidR="000F289A" w:rsidRPr="001716AD">
        <w:rPr>
          <w:rFonts w:hint="eastAsia"/>
          <w:color w:val="FF0000"/>
          <w:u w:val="single"/>
        </w:rPr>
        <w:t>１</w:t>
      </w:r>
      <w:r w:rsidRPr="001716AD">
        <w:rPr>
          <w:rFonts w:hint="eastAsia"/>
          <w:color w:val="FF0000"/>
          <w:u w:val="single"/>
        </w:rPr>
        <w:t>月</w:t>
      </w:r>
      <w:r w:rsidR="006D1E24">
        <w:rPr>
          <w:rFonts w:hint="eastAsia"/>
          <w:color w:val="FF0000"/>
          <w:u w:val="single"/>
        </w:rPr>
        <w:t>６</w:t>
      </w:r>
      <w:r w:rsidRPr="001716AD">
        <w:rPr>
          <w:rFonts w:hint="eastAsia"/>
          <w:color w:val="FF0000"/>
          <w:u w:val="single"/>
        </w:rPr>
        <w:t>日から</w:t>
      </w:r>
      <w:r w:rsidR="000F289A" w:rsidRPr="001716AD">
        <w:rPr>
          <w:rFonts w:hint="eastAsia"/>
          <w:color w:val="FF0000"/>
          <w:u w:val="single"/>
        </w:rPr>
        <w:t>令和</w:t>
      </w:r>
      <w:r w:rsidR="006D1E24">
        <w:rPr>
          <w:rFonts w:hint="eastAsia"/>
          <w:color w:val="FF0000"/>
          <w:u w:val="single"/>
        </w:rPr>
        <w:t>７</w:t>
      </w:r>
      <w:r w:rsidRPr="001716AD">
        <w:rPr>
          <w:rFonts w:hint="eastAsia"/>
          <w:color w:val="FF0000"/>
          <w:u w:val="single"/>
        </w:rPr>
        <w:t>年</w:t>
      </w:r>
      <w:r w:rsidR="000F289A" w:rsidRPr="001716AD">
        <w:rPr>
          <w:rFonts w:hint="eastAsia"/>
          <w:color w:val="FF0000"/>
          <w:u w:val="single"/>
        </w:rPr>
        <w:t>１</w:t>
      </w:r>
      <w:r w:rsidRPr="001716AD">
        <w:rPr>
          <w:rFonts w:hint="eastAsia"/>
          <w:color w:val="FF0000"/>
          <w:u w:val="single"/>
        </w:rPr>
        <w:t>月</w:t>
      </w:r>
      <w:r w:rsidR="00DC6B7F">
        <w:rPr>
          <w:rFonts w:hint="eastAsia"/>
          <w:color w:val="FF0000"/>
          <w:u w:val="single"/>
        </w:rPr>
        <w:t>３１</w:t>
      </w:r>
      <w:r w:rsidRPr="001716AD">
        <w:rPr>
          <w:rFonts w:hint="eastAsia"/>
          <w:color w:val="FF0000"/>
          <w:u w:val="single"/>
        </w:rPr>
        <w:t>日</w:t>
      </w:r>
    </w:p>
    <w:p w14:paraId="00B73E2E" w14:textId="59D46AEF" w:rsidR="002862A7" w:rsidRPr="001716AD" w:rsidRDefault="002862A7">
      <w:r w:rsidRPr="001716AD">
        <w:rPr>
          <w:rFonts w:hint="eastAsia"/>
        </w:rPr>
        <w:t xml:space="preserve">　　・建設工事　　　　</w:t>
      </w:r>
      <w:r w:rsidR="009070CE" w:rsidRPr="001716AD">
        <w:rPr>
          <w:rFonts w:hint="eastAsia"/>
        </w:rPr>
        <w:t xml:space="preserve">　　　</w:t>
      </w:r>
      <w:r w:rsidRPr="001716AD">
        <w:rPr>
          <w:rFonts w:hint="eastAsia"/>
        </w:rPr>
        <w:t xml:space="preserve">　</w:t>
      </w:r>
      <w:r w:rsidR="008A1C77" w:rsidRPr="001716AD">
        <w:rPr>
          <w:rFonts w:hint="eastAsia"/>
        </w:rPr>
        <w:t xml:space="preserve">　　　</w:t>
      </w:r>
      <w:r w:rsidR="000F289A" w:rsidRPr="001716AD">
        <w:rPr>
          <w:rFonts w:hint="eastAsia"/>
          <w:color w:val="FF0000"/>
          <w:u w:val="single"/>
        </w:rPr>
        <w:t>令和</w:t>
      </w:r>
      <w:r w:rsidR="006D1E24">
        <w:rPr>
          <w:rFonts w:hint="eastAsia"/>
          <w:color w:val="FF0000"/>
          <w:u w:val="single"/>
        </w:rPr>
        <w:t>７</w:t>
      </w:r>
      <w:r w:rsidRPr="001716AD">
        <w:rPr>
          <w:rFonts w:hint="eastAsia"/>
          <w:color w:val="FF0000"/>
          <w:u w:val="single"/>
        </w:rPr>
        <w:t>年</w:t>
      </w:r>
      <w:r w:rsidR="000F289A" w:rsidRPr="001716AD">
        <w:rPr>
          <w:rFonts w:hint="eastAsia"/>
          <w:color w:val="FF0000"/>
          <w:u w:val="single"/>
        </w:rPr>
        <w:t>２</w:t>
      </w:r>
      <w:r w:rsidRPr="001716AD">
        <w:rPr>
          <w:rFonts w:hint="eastAsia"/>
          <w:color w:val="FF0000"/>
          <w:u w:val="single"/>
        </w:rPr>
        <w:t>月</w:t>
      </w:r>
      <w:r w:rsidR="006D1E24">
        <w:rPr>
          <w:rFonts w:hint="eastAsia"/>
          <w:color w:val="FF0000"/>
          <w:u w:val="single"/>
        </w:rPr>
        <w:t>３</w:t>
      </w:r>
      <w:r w:rsidRPr="001716AD">
        <w:rPr>
          <w:rFonts w:hint="eastAsia"/>
          <w:color w:val="FF0000"/>
          <w:u w:val="single"/>
        </w:rPr>
        <w:t>日から</w:t>
      </w:r>
      <w:r w:rsidR="000F289A" w:rsidRPr="001716AD">
        <w:rPr>
          <w:rFonts w:hint="eastAsia"/>
          <w:color w:val="FF0000"/>
          <w:u w:val="single"/>
        </w:rPr>
        <w:t>令和</w:t>
      </w:r>
      <w:r w:rsidR="006D1E24">
        <w:rPr>
          <w:rFonts w:hint="eastAsia"/>
          <w:color w:val="FF0000"/>
          <w:u w:val="single"/>
        </w:rPr>
        <w:t>７</w:t>
      </w:r>
      <w:r w:rsidRPr="001716AD">
        <w:rPr>
          <w:rFonts w:hint="eastAsia"/>
          <w:color w:val="FF0000"/>
          <w:u w:val="single"/>
        </w:rPr>
        <w:t>年</w:t>
      </w:r>
      <w:r w:rsidR="000F289A" w:rsidRPr="001716AD">
        <w:rPr>
          <w:rFonts w:hint="eastAsia"/>
          <w:color w:val="FF0000"/>
          <w:u w:val="single"/>
        </w:rPr>
        <w:t>２</w:t>
      </w:r>
      <w:r w:rsidRPr="001716AD">
        <w:rPr>
          <w:rFonts w:hint="eastAsia"/>
          <w:color w:val="FF0000"/>
          <w:u w:val="single"/>
        </w:rPr>
        <w:t>月</w:t>
      </w:r>
      <w:r w:rsidR="000F289A" w:rsidRPr="001716AD">
        <w:rPr>
          <w:rFonts w:hint="eastAsia"/>
          <w:color w:val="FF0000"/>
          <w:u w:val="single"/>
        </w:rPr>
        <w:t>２</w:t>
      </w:r>
      <w:r w:rsidR="00DC6B7F">
        <w:rPr>
          <w:rFonts w:hint="eastAsia"/>
          <w:color w:val="FF0000"/>
          <w:u w:val="single"/>
        </w:rPr>
        <w:t>８</w:t>
      </w:r>
      <w:r w:rsidRPr="001716AD">
        <w:rPr>
          <w:rFonts w:hint="eastAsia"/>
          <w:color w:val="FF0000"/>
          <w:u w:val="single"/>
        </w:rPr>
        <w:t>日</w:t>
      </w:r>
    </w:p>
    <w:p w14:paraId="10D91BA4" w14:textId="0B14A149" w:rsidR="002862A7" w:rsidRPr="001716AD" w:rsidRDefault="002862A7">
      <w:r w:rsidRPr="001716AD">
        <w:rPr>
          <w:rFonts w:hint="eastAsia"/>
        </w:rPr>
        <w:t xml:space="preserve">　　②審査基準日</w:t>
      </w:r>
      <w:r w:rsidR="008A1C77" w:rsidRPr="001716AD">
        <w:rPr>
          <w:rFonts w:hint="eastAsia"/>
        </w:rPr>
        <w:t xml:space="preserve">　　</w:t>
      </w:r>
      <w:r w:rsidRPr="001716AD">
        <w:rPr>
          <w:rFonts w:hint="eastAsia"/>
        </w:rPr>
        <w:t xml:space="preserve">　　　　</w:t>
      </w:r>
      <w:r w:rsidR="009070CE" w:rsidRPr="001716AD">
        <w:rPr>
          <w:rFonts w:hint="eastAsia"/>
        </w:rPr>
        <w:t xml:space="preserve">　　　</w:t>
      </w:r>
      <w:r w:rsidRPr="001716AD">
        <w:rPr>
          <w:rFonts w:hint="eastAsia"/>
        </w:rPr>
        <w:t xml:space="preserve">　</w:t>
      </w:r>
      <w:r w:rsidR="000F289A" w:rsidRPr="001716AD">
        <w:rPr>
          <w:rFonts w:hint="eastAsia"/>
          <w:color w:val="FF0000"/>
          <w:u w:val="single"/>
        </w:rPr>
        <w:t>令和</w:t>
      </w:r>
      <w:r w:rsidR="006D1E24">
        <w:rPr>
          <w:rFonts w:hint="eastAsia"/>
          <w:color w:val="FF0000"/>
          <w:u w:val="single"/>
        </w:rPr>
        <w:t>７</w:t>
      </w:r>
      <w:r w:rsidRPr="001716AD">
        <w:rPr>
          <w:rFonts w:hint="eastAsia"/>
          <w:color w:val="FF0000"/>
          <w:u w:val="single"/>
        </w:rPr>
        <w:t>年</w:t>
      </w:r>
      <w:r w:rsidR="000F289A" w:rsidRPr="001716AD">
        <w:rPr>
          <w:rFonts w:hint="eastAsia"/>
          <w:color w:val="FF0000"/>
          <w:u w:val="single"/>
        </w:rPr>
        <w:t>１</w:t>
      </w:r>
      <w:r w:rsidRPr="001716AD">
        <w:rPr>
          <w:rFonts w:hint="eastAsia"/>
          <w:color w:val="FF0000"/>
          <w:u w:val="single"/>
        </w:rPr>
        <w:t>月</w:t>
      </w:r>
      <w:r w:rsidR="000F289A" w:rsidRPr="001716AD">
        <w:rPr>
          <w:rFonts w:hint="eastAsia"/>
          <w:color w:val="FF0000"/>
          <w:u w:val="single"/>
        </w:rPr>
        <w:t>１</w:t>
      </w:r>
      <w:r w:rsidRPr="001716AD">
        <w:rPr>
          <w:rFonts w:hint="eastAsia"/>
          <w:color w:val="FF0000"/>
          <w:u w:val="single"/>
        </w:rPr>
        <w:t>日</w:t>
      </w:r>
    </w:p>
    <w:p w14:paraId="74062D81" w14:textId="52C497ED" w:rsidR="002862A7" w:rsidRPr="001716AD" w:rsidRDefault="002862A7">
      <w:r w:rsidRPr="001716AD">
        <w:rPr>
          <w:rFonts w:hint="eastAsia"/>
        </w:rPr>
        <w:t xml:space="preserve">　　③有効期間　　　</w:t>
      </w:r>
      <w:r w:rsidR="008A1C77" w:rsidRPr="001716AD">
        <w:rPr>
          <w:rFonts w:hint="eastAsia"/>
        </w:rPr>
        <w:t xml:space="preserve">　　</w:t>
      </w:r>
      <w:r w:rsidRPr="001716AD">
        <w:rPr>
          <w:rFonts w:hint="eastAsia"/>
        </w:rPr>
        <w:t xml:space="preserve">　　</w:t>
      </w:r>
      <w:r w:rsidR="009070CE" w:rsidRPr="001716AD">
        <w:rPr>
          <w:rFonts w:hint="eastAsia"/>
        </w:rPr>
        <w:t xml:space="preserve">　　　</w:t>
      </w:r>
      <w:r w:rsidRPr="001716AD">
        <w:rPr>
          <w:rFonts w:hint="eastAsia"/>
        </w:rPr>
        <w:t xml:space="preserve">　</w:t>
      </w:r>
      <w:r w:rsidR="000F289A" w:rsidRPr="001716AD">
        <w:rPr>
          <w:rFonts w:hint="eastAsia"/>
          <w:color w:val="FF0000"/>
          <w:u w:val="single"/>
        </w:rPr>
        <w:t>令和</w:t>
      </w:r>
      <w:r w:rsidR="006D1E24">
        <w:rPr>
          <w:rFonts w:hint="eastAsia"/>
          <w:color w:val="FF0000"/>
          <w:u w:val="single"/>
        </w:rPr>
        <w:t>７</w:t>
      </w:r>
      <w:r w:rsidRPr="001716AD">
        <w:rPr>
          <w:rFonts w:hint="eastAsia"/>
          <w:color w:val="FF0000"/>
          <w:u w:val="single"/>
        </w:rPr>
        <w:t>年</w:t>
      </w:r>
      <w:r w:rsidR="000F289A" w:rsidRPr="001716AD">
        <w:rPr>
          <w:rFonts w:hint="eastAsia"/>
          <w:color w:val="FF0000"/>
          <w:u w:val="single"/>
        </w:rPr>
        <w:t>４</w:t>
      </w:r>
      <w:r w:rsidRPr="001716AD">
        <w:rPr>
          <w:rFonts w:hint="eastAsia"/>
          <w:color w:val="FF0000"/>
          <w:u w:val="single"/>
        </w:rPr>
        <w:t>月</w:t>
      </w:r>
      <w:r w:rsidR="000F289A" w:rsidRPr="001716AD">
        <w:rPr>
          <w:rFonts w:hint="eastAsia"/>
          <w:color w:val="FF0000"/>
          <w:u w:val="single"/>
        </w:rPr>
        <w:t>１</w:t>
      </w:r>
      <w:r w:rsidRPr="001716AD">
        <w:rPr>
          <w:rFonts w:hint="eastAsia"/>
          <w:color w:val="FF0000"/>
          <w:u w:val="single"/>
        </w:rPr>
        <w:t>日から</w:t>
      </w:r>
      <w:r w:rsidR="000F289A" w:rsidRPr="001716AD">
        <w:rPr>
          <w:rFonts w:hint="eastAsia"/>
          <w:color w:val="FF0000"/>
          <w:u w:val="single"/>
        </w:rPr>
        <w:t>令和</w:t>
      </w:r>
      <w:r w:rsidR="006D1E24">
        <w:rPr>
          <w:rFonts w:hint="eastAsia"/>
          <w:color w:val="FF0000"/>
          <w:u w:val="single"/>
        </w:rPr>
        <w:t>９</w:t>
      </w:r>
      <w:r w:rsidRPr="001716AD">
        <w:rPr>
          <w:rFonts w:hint="eastAsia"/>
          <w:color w:val="FF0000"/>
          <w:u w:val="single"/>
        </w:rPr>
        <w:t>年</w:t>
      </w:r>
      <w:r w:rsidR="000F289A" w:rsidRPr="001716AD">
        <w:rPr>
          <w:rFonts w:hint="eastAsia"/>
          <w:color w:val="FF0000"/>
          <w:u w:val="single"/>
        </w:rPr>
        <w:t>３</w:t>
      </w:r>
      <w:r w:rsidRPr="001716AD">
        <w:rPr>
          <w:rFonts w:hint="eastAsia"/>
          <w:color w:val="FF0000"/>
          <w:u w:val="single"/>
        </w:rPr>
        <w:t>月</w:t>
      </w:r>
      <w:r w:rsidR="000F289A" w:rsidRPr="001716AD">
        <w:rPr>
          <w:rFonts w:hint="eastAsia"/>
          <w:color w:val="FF0000"/>
          <w:u w:val="single"/>
        </w:rPr>
        <w:t>３１</w:t>
      </w:r>
      <w:r w:rsidRPr="001716AD">
        <w:rPr>
          <w:rFonts w:hint="eastAsia"/>
          <w:color w:val="FF0000"/>
          <w:u w:val="single"/>
        </w:rPr>
        <w:t>日</w:t>
      </w:r>
    </w:p>
    <w:p w14:paraId="2C0CABC8" w14:textId="77777777" w:rsidR="002862A7" w:rsidRPr="001716AD" w:rsidRDefault="002862A7"/>
    <w:p w14:paraId="7D26E7E7" w14:textId="77777777" w:rsidR="002862A7" w:rsidRPr="001716AD" w:rsidRDefault="002862A7">
      <w:r w:rsidRPr="001716AD">
        <w:rPr>
          <w:rFonts w:hint="eastAsia"/>
        </w:rPr>
        <w:t>３．審査担当課及び問合せ先</w:t>
      </w:r>
    </w:p>
    <w:p w14:paraId="589B775C" w14:textId="1E461D0C" w:rsidR="002862A7" w:rsidRPr="001716AD" w:rsidRDefault="002862A7" w:rsidP="002862A7">
      <w:pPr>
        <w:ind w:firstLineChars="200" w:firstLine="536"/>
      </w:pPr>
      <w:r w:rsidRPr="001716AD">
        <w:rPr>
          <w:rFonts w:hint="eastAsia"/>
        </w:rPr>
        <w:t xml:space="preserve">　　三島町役場産業建設課</w:t>
      </w:r>
    </w:p>
    <w:p w14:paraId="5F3EFABB" w14:textId="77777777" w:rsidR="002862A7" w:rsidRPr="001716AD" w:rsidRDefault="002862A7">
      <w:r w:rsidRPr="001716AD">
        <w:rPr>
          <w:rFonts w:hint="eastAsia"/>
        </w:rPr>
        <w:t xml:space="preserve">　　　　福島県大沼郡三島町大字宮下字宮下</w:t>
      </w:r>
      <w:r w:rsidRPr="001716AD">
        <w:rPr>
          <w:rFonts w:hint="eastAsia"/>
        </w:rPr>
        <w:t>350</w:t>
      </w:r>
    </w:p>
    <w:p w14:paraId="0E25D0DF" w14:textId="32B9C564" w:rsidR="002862A7" w:rsidRPr="001716AD" w:rsidRDefault="002862A7">
      <w:r w:rsidRPr="001716AD">
        <w:rPr>
          <w:rFonts w:hint="eastAsia"/>
        </w:rPr>
        <w:t xml:space="preserve">　　　　　</w:t>
      </w:r>
      <w:r w:rsidR="00661F66" w:rsidRPr="001716AD">
        <w:rPr>
          <w:rFonts w:hint="eastAsia"/>
        </w:rPr>
        <w:t xml:space="preserve">メールアドレス　</w:t>
      </w:r>
      <w:hyperlink r:id="rId7" w:history="1">
        <w:r w:rsidR="00661F66" w:rsidRPr="001716AD">
          <w:rPr>
            <w:rStyle w:val="aa"/>
            <w:rFonts w:hint="eastAsia"/>
          </w:rPr>
          <w:t>sanken@town.mishima.fukushima.jp</w:t>
        </w:r>
      </w:hyperlink>
    </w:p>
    <w:p w14:paraId="4DD0A19F" w14:textId="2721FFFB" w:rsidR="00661F66" w:rsidRPr="001716AD" w:rsidRDefault="00661F66">
      <w:r w:rsidRPr="001716AD">
        <w:rPr>
          <w:rFonts w:hint="eastAsia"/>
        </w:rPr>
        <w:t xml:space="preserve">　　　　　※問合せはメールでのみ受け付けます</w:t>
      </w:r>
    </w:p>
    <w:p w14:paraId="5BCAB4EE" w14:textId="77777777" w:rsidR="00DE0229" w:rsidRPr="001716AD" w:rsidRDefault="00DE0229"/>
    <w:p w14:paraId="0A8BF7F7" w14:textId="77777777" w:rsidR="00DE0229" w:rsidRPr="001716AD" w:rsidRDefault="00DE0229">
      <w:r w:rsidRPr="001716AD">
        <w:rPr>
          <w:rFonts w:hint="eastAsia"/>
        </w:rPr>
        <w:t>４．入札参加資格審査を受けることができないものについて</w:t>
      </w:r>
    </w:p>
    <w:p w14:paraId="36B4689E" w14:textId="77777777" w:rsidR="00DE0229" w:rsidRPr="001716AD" w:rsidRDefault="00ED4585">
      <w:r w:rsidRPr="001716AD">
        <w:rPr>
          <w:rFonts w:hint="eastAsia"/>
        </w:rPr>
        <w:t xml:space="preserve">　　審査基準日時点で以下</w:t>
      </w:r>
      <w:r w:rsidR="00DE0229" w:rsidRPr="001716AD">
        <w:rPr>
          <w:rFonts w:hint="eastAsia"/>
        </w:rPr>
        <w:t>に該当する場合は、申請することができません。</w:t>
      </w:r>
    </w:p>
    <w:p w14:paraId="421E3D7B" w14:textId="77777777" w:rsidR="00DE0229" w:rsidRPr="001716AD" w:rsidRDefault="00DE0229" w:rsidP="00DE0229">
      <w:pPr>
        <w:ind w:left="268" w:hangingChars="100" w:hanging="268"/>
      </w:pPr>
      <w:r w:rsidRPr="001716AD">
        <w:rPr>
          <w:rFonts w:hint="eastAsia"/>
        </w:rPr>
        <w:t xml:space="preserve">　　また、三島町建設工事等入札参加資格が認定された後、下記事項に該当した場合は、資格を喪失することがありますのでご注意ください。</w:t>
      </w:r>
    </w:p>
    <w:p w14:paraId="1D29677C" w14:textId="77777777" w:rsidR="00DE0229" w:rsidRPr="001716AD" w:rsidRDefault="00DE0229">
      <w:r w:rsidRPr="001716AD">
        <w:rPr>
          <w:rFonts w:hint="eastAsia"/>
        </w:rPr>
        <w:t xml:space="preserve">　　①地方自治法施行令（昭和</w:t>
      </w:r>
      <w:r w:rsidRPr="001716AD">
        <w:rPr>
          <w:rFonts w:hint="eastAsia"/>
        </w:rPr>
        <w:t>22</w:t>
      </w:r>
      <w:r w:rsidRPr="001716AD">
        <w:rPr>
          <w:rFonts w:hint="eastAsia"/>
        </w:rPr>
        <w:t>年政令第</w:t>
      </w:r>
      <w:r w:rsidRPr="001716AD">
        <w:rPr>
          <w:rFonts w:hint="eastAsia"/>
        </w:rPr>
        <w:t>16</w:t>
      </w:r>
      <w:r w:rsidRPr="001716AD">
        <w:rPr>
          <w:rFonts w:hint="eastAsia"/>
        </w:rPr>
        <w:t>号）第</w:t>
      </w:r>
      <w:r w:rsidRPr="001716AD">
        <w:rPr>
          <w:rFonts w:hint="eastAsia"/>
        </w:rPr>
        <w:t>167</w:t>
      </w:r>
      <w:r w:rsidRPr="001716AD">
        <w:rPr>
          <w:rFonts w:hint="eastAsia"/>
        </w:rPr>
        <w:t>条の</w:t>
      </w:r>
      <w:r w:rsidRPr="001716AD">
        <w:rPr>
          <w:rFonts w:hint="eastAsia"/>
        </w:rPr>
        <w:t>4</w:t>
      </w:r>
      <w:r w:rsidRPr="001716AD">
        <w:rPr>
          <w:rFonts w:hint="eastAsia"/>
        </w:rPr>
        <w:t xml:space="preserve">の規定に該当する　</w:t>
      </w:r>
    </w:p>
    <w:p w14:paraId="5873C4AE" w14:textId="77777777" w:rsidR="00DE0229" w:rsidRPr="001716AD" w:rsidRDefault="00DE0229">
      <w:r w:rsidRPr="001716AD">
        <w:rPr>
          <w:rFonts w:hint="eastAsia"/>
        </w:rPr>
        <w:t xml:space="preserve">　　　者</w:t>
      </w:r>
    </w:p>
    <w:p w14:paraId="6C4D2FBC" w14:textId="77777777" w:rsidR="00DE0229" w:rsidRPr="001716AD" w:rsidRDefault="00DE0229" w:rsidP="00DE0229">
      <w:pPr>
        <w:ind w:left="804" w:hangingChars="300" w:hanging="804"/>
      </w:pPr>
      <w:r w:rsidRPr="001716AD">
        <w:rPr>
          <w:rFonts w:hint="eastAsia"/>
        </w:rPr>
        <w:t xml:space="preserve">　　②法令の規定により営業の許可、認可、登録等を受けていることを必要とされ</w:t>
      </w:r>
      <w:r w:rsidRPr="001716AD">
        <w:rPr>
          <w:rFonts w:hint="eastAsia"/>
        </w:rPr>
        <w:lastRenderedPageBreak/>
        <w:t>ている場合において、これを受けていない者</w:t>
      </w:r>
    </w:p>
    <w:p w14:paraId="682D280B" w14:textId="77777777" w:rsidR="00DE0229" w:rsidRPr="001716AD" w:rsidRDefault="00DE0229" w:rsidP="00DE0229">
      <w:pPr>
        <w:ind w:left="804" w:hangingChars="300" w:hanging="804"/>
      </w:pPr>
      <w:r w:rsidRPr="001716AD">
        <w:rPr>
          <w:rFonts w:hint="eastAsia"/>
        </w:rPr>
        <w:t xml:space="preserve">　　　（建設工事：建設業許可（経営事項審査）、測量等（測量法第</w:t>
      </w:r>
      <w:r w:rsidRPr="001716AD">
        <w:rPr>
          <w:rFonts w:hint="eastAsia"/>
        </w:rPr>
        <w:t>55</w:t>
      </w:r>
      <w:r w:rsidRPr="001716AD">
        <w:rPr>
          <w:rFonts w:hint="eastAsia"/>
        </w:rPr>
        <w:t>条に基づく測量業者登録等）</w:t>
      </w:r>
    </w:p>
    <w:p w14:paraId="27662BCD" w14:textId="77777777" w:rsidR="00DE0229" w:rsidRPr="001716AD" w:rsidRDefault="00DE0229" w:rsidP="008F1459">
      <w:pPr>
        <w:ind w:left="804" w:hangingChars="300" w:hanging="804"/>
      </w:pPr>
      <w:r w:rsidRPr="001716AD">
        <w:rPr>
          <w:rFonts w:hint="eastAsia"/>
        </w:rPr>
        <w:t xml:space="preserve">　　③</w:t>
      </w:r>
      <w:r w:rsidR="008F1459" w:rsidRPr="001716AD">
        <w:rPr>
          <w:rFonts w:hint="eastAsia"/>
        </w:rPr>
        <w:t>工事若しくは製造の請負（工事に係る建設資材の販売契約を除く。）の契約又は物品の買入れ、その他の契約（工事に係る工事に係る建設資材の販売契約を除く。）に関して、不正の行為をし、又は正当な理由なく不完全な履行をし、若しくは、履行をしないため、指名競争入札に係る入札参加資格の取り消しの通知を受けた場合において、当該通知の日から</w:t>
      </w:r>
      <w:r w:rsidR="008F1459" w:rsidRPr="001716AD">
        <w:rPr>
          <w:rFonts w:hint="eastAsia"/>
        </w:rPr>
        <w:t>2</w:t>
      </w:r>
      <w:r w:rsidR="008F1459" w:rsidRPr="001716AD">
        <w:rPr>
          <w:rFonts w:hint="eastAsia"/>
        </w:rPr>
        <w:t>年を経過していない者</w:t>
      </w:r>
    </w:p>
    <w:p w14:paraId="15AB3057" w14:textId="77777777" w:rsidR="008F1459" w:rsidRPr="001716AD" w:rsidRDefault="008F1459" w:rsidP="008F1459">
      <w:pPr>
        <w:ind w:left="804" w:hangingChars="300" w:hanging="804"/>
      </w:pPr>
      <w:r w:rsidRPr="001716AD">
        <w:rPr>
          <w:rFonts w:hint="eastAsia"/>
        </w:rPr>
        <w:t xml:space="preserve">　　④工事若しくは製造の請負契約又は物品の買入れその他の契約に関して保証した者が故意にその義務を免れた場合において、その事実のあった日から</w:t>
      </w:r>
      <w:r w:rsidRPr="001716AD">
        <w:rPr>
          <w:rFonts w:hint="eastAsia"/>
        </w:rPr>
        <w:t>2</w:t>
      </w:r>
      <w:r w:rsidRPr="001716AD">
        <w:rPr>
          <w:rFonts w:hint="eastAsia"/>
        </w:rPr>
        <w:t>年を経過していない者</w:t>
      </w:r>
    </w:p>
    <w:p w14:paraId="636A3D6A" w14:textId="77777777" w:rsidR="008F1459" w:rsidRPr="001716AD" w:rsidRDefault="008F1459">
      <w:r w:rsidRPr="001716AD">
        <w:rPr>
          <w:rFonts w:hint="eastAsia"/>
        </w:rPr>
        <w:t xml:space="preserve">　　⑤資格審査に関する申請書その他の添付書類において虚偽の事項を記載した者</w:t>
      </w:r>
    </w:p>
    <w:p w14:paraId="7DC2F41B" w14:textId="77777777" w:rsidR="008F1459" w:rsidRPr="001716AD" w:rsidRDefault="008F1459" w:rsidP="004B557C">
      <w:pPr>
        <w:ind w:left="804" w:hangingChars="300" w:hanging="804"/>
      </w:pPr>
      <w:r w:rsidRPr="001716AD">
        <w:rPr>
          <w:rFonts w:hint="eastAsia"/>
        </w:rPr>
        <w:t xml:space="preserve">　　⑥別表</w:t>
      </w:r>
      <w:r w:rsidR="004B557C" w:rsidRPr="001716AD">
        <w:rPr>
          <w:rFonts w:hint="eastAsia"/>
        </w:rPr>
        <w:t>第</w:t>
      </w:r>
      <w:r w:rsidR="004B557C" w:rsidRPr="001716AD">
        <w:rPr>
          <w:rFonts w:hint="eastAsia"/>
        </w:rPr>
        <w:t>1</w:t>
      </w:r>
      <w:r w:rsidRPr="001716AD">
        <w:rPr>
          <w:rFonts w:hint="eastAsia"/>
        </w:rPr>
        <w:t>の</w:t>
      </w:r>
      <w:r w:rsidR="004B557C" w:rsidRPr="001716AD">
        <w:rPr>
          <w:rFonts w:hint="eastAsia"/>
        </w:rPr>
        <w:t>建設工事</w:t>
      </w:r>
      <w:r w:rsidRPr="001716AD">
        <w:rPr>
          <w:rFonts w:hint="eastAsia"/>
        </w:rPr>
        <w:t>に掲げる</w:t>
      </w:r>
      <w:r w:rsidR="004B557C" w:rsidRPr="001716AD">
        <w:rPr>
          <w:rFonts w:hint="eastAsia"/>
        </w:rPr>
        <w:t>申請種別</w:t>
      </w:r>
      <w:r w:rsidRPr="001716AD">
        <w:rPr>
          <w:rFonts w:hint="eastAsia"/>
        </w:rPr>
        <w:t>に応じ、基準日毎年</w:t>
      </w:r>
      <w:r w:rsidRPr="001716AD">
        <w:rPr>
          <w:rFonts w:hint="eastAsia"/>
        </w:rPr>
        <w:t>1</w:t>
      </w:r>
      <w:r w:rsidRPr="001716AD">
        <w:rPr>
          <w:rFonts w:hint="eastAsia"/>
        </w:rPr>
        <w:t>月</w:t>
      </w:r>
      <w:r w:rsidRPr="001716AD">
        <w:rPr>
          <w:rFonts w:hint="eastAsia"/>
        </w:rPr>
        <w:t>1</w:t>
      </w:r>
      <w:r w:rsidRPr="001716AD">
        <w:rPr>
          <w:rFonts w:hint="eastAsia"/>
        </w:rPr>
        <w:t>日（指名競争入札に参加する者に必要な資格の</w:t>
      </w:r>
      <w:r w:rsidR="004B557C" w:rsidRPr="001716AD">
        <w:rPr>
          <w:rFonts w:hint="eastAsia"/>
        </w:rPr>
        <w:t>基準日となる日をいう。）の直前</w:t>
      </w:r>
      <w:r w:rsidR="004B557C" w:rsidRPr="001716AD">
        <w:rPr>
          <w:rFonts w:hint="eastAsia"/>
        </w:rPr>
        <w:t>1</w:t>
      </w:r>
      <w:r w:rsidR="004B557C" w:rsidRPr="001716AD">
        <w:rPr>
          <w:rFonts w:hint="eastAsia"/>
        </w:rPr>
        <w:t>年の営業年度において完成工事高の無い者</w:t>
      </w:r>
    </w:p>
    <w:p w14:paraId="3B1B9F87" w14:textId="77777777" w:rsidR="004B557C" w:rsidRPr="001716AD" w:rsidRDefault="004B557C" w:rsidP="004B557C">
      <w:pPr>
        <w:ind w:left="804" w:hangingChars="300" w:hanging="804"/>
      </w:pPr>
      <w:r w:rsidRPr="001716AD">
        <w:rPr>
          <w:rFonts w:hint="eastAsia"/>
        </w:rPr>
        <w:t xml:space="preserve">　　⑦法人事業税・法人町県民税・個人事業税・自動車税・消費税・地方消費税に滞納がある者</w:t>
      </w:r>
    </w:p>
    <w:p w14:paraId="2DC3D14A" w14:textId="77777777" w:rsidR="004B557C" w:rsidRPr="001716AD" w:rsidRDefault="004B557C" w:rsidP="004B557C">
      <w:pPr>
        <w:ind w:left="804" w:hangingChars="300" w:hanging="804"/>
      </w:pPr>
      <w:r w:rsidRPr="001716AD">
        <w:rPr>
          <w:rFonts w:hint="eastAsia"/>
        </w:rPr>
        <w:t xml:space="preserve">　　⑧暴力団員による不当な行為の防止等に関する法律（平成</w:t>
      </w:r>
      <w:r w:rsidRPr="001716AD">
        <w:rPr>
          <w:rFonts w:hint="eastAsia"/>
        </w:rPr>
        <w:t>3</w:t>
      </w:r>
      <w:r w:rsidRPr="001716AD">
        <w:rPr>
          <w:rFonts w:hint="eastAsia"/>
        </w:rPr>
        <w:t>年法律第</w:t>
      </w:r>
      <w:r w:rsidRPr="001716AD">
        <w:rPr>
          <w:rFonts w:hint="eastAsia"/>
        </w:rPr>
        <w:t>77</w:t>
      </w:r>
      <w:r w:rsidRPr="001716AD">
        <w:rPr>
          <w:rFonts w:hint="eastAsia"/>
        </w:rPr>
        <w:t>号）第</w:t>
      </w:r>
      <w:r w:rsidRPr="001716AD">
        <w:rPr>
          <w:rFonts w:hint="eastAsia"/>
        </w:rPr>
        <w:t>32</w:t>
      </w:r>
      <w:r w:rsidRPr="001716AD">
        <w:rPr>
          <w:rFonts w:hint="eastAsia"/>
        </w:rPr>
        <w:t>条第</w:t>
      </w:r>
      <w:r w:rsidRPr="001716AD">
        <w:rPr>
          <w:rFonts w:hint="eastAsia"/>
        </w:rPr>
        <w:t>1</w:t>
      </w:r>
      <w:r w:rsidRPr="001716AD">
        <w:rPr>
          <w:rFonts w:hint="eastAsia"/>
        </w:rPr>
        <w:t>項各号のいずれかに該当する者</w:t>
      </w:r>
    </w:p>
    <w:p w14:paraId="4C40D627" w14:textId="77777777" w:rsidR="004B557C" w:rsidRPr="001716AD" w:rsidRDefault="004B557C" w:rsidP="004B557C">
      <w:pPr>
        <w:ind w:left="804" w:hangingChars="300" w:hanging="804"/>
      </w:pPr>
      <w:r w:rsidRPr="001716AD">
        <w:rPr>
          <w:rFonts w:hint="eastAsia"/>
        </w:rPr>
        <w:t xml:space="preserve">　　⑨社会保険等に加入していない者</w:t>
      </w:r>
    </w:p>
    <w:p w14:paraId="6E6480F0" w14:textId="77777777" w:rsidR="004B557C" w:rsidRPr="001716AD" w:rsidRDefault="004B557C"/>
    <w:p w14:paraId="20B3712C" w14:textId="77777777" w:rsidR="004B557C" w:rsidRPr="001716AD" w:rsidRDefault="004B557C">
      <w:r w:rsidRPr="001716AD">
        <w:rPr>
          <w:rFonts w:hint="eastAsia"/>
        </w:rPr>
        <w:t>５．入札参加資格審査申請種別について（別表第</w:t>
      </w:r>
      <w:r w:rsidRPr="001716AD">
        <w:rPr>
          <w:rFonts w:hint="eastAsia"/>
        </w:rPr>
        <w:t>1</w:t>
      </w:r>
      <w:r w:rsidRPr="001716AD">
        <w:rPr>
          <w:rFonts w:hint="eastAsia"/>
        </w:rPr>
        <w:t>）</w:t>
      </w:r>
    </w:p>
    <w:p w14:paraId="1F0973BD" w14:textId="77777777" w:rsidR="004B557C" w:rsidRPr="001716AD" w:rsidRDefault="004B557C" w:rsidP="004B557C">
      <w:pPr>
        <w:ind w:left="268" w:hangingChars="100" w:hanging="268"/>
      </w:pPr>
      <w:r w:rsidRPr="001716AD">
        <w:rPr>
          <w:rFonts w:hint="eastAsia"/>
        </w:rPr>
        <w:t xml:space="preserve">　　大分類として、「工事」「測量等」「製造」</w:t>
      </w:r>
      <w:r w:rsidR="00ED4585" w:rsidRPr="001716AD">
        <w:rPr>
          <w:rFonts w:hint="eastAsia"/>
        </w:rPr>
        <w:t>「物品購入（修繕）」</w:t>
      </w:r>
      <w:r w:rsidRPr="001716AD">
        <w:rPr>
          <w:rFonts w:hint="eastAsia"/>
        </w:rPr>
        <w:t>の</w:t>
      </w:r>
      <w:r w:rsidR="00ED4585" w:rsidRPr="001716AD">
        <w:rPr>
          <w:rFonts w:hint="eastAsia"/>
        </w:rPr>
        <w:t>4</w:t>
      </w:r>
      <w:r w:rsidRPr="001716AD">
        <w:rPr>
          <w:rFonts w:hint="eastAsia"/>
        </w:rPr>
        <w:t>分類あります。なお、測量等については、工事に関する者に限ります。</w:t>
      </w:r>
    </w:p>
    <w:p w14:paraId="48A9C977" w14:textId="77777777" w:rsidR="004B557C" w:rsidRPr="001716AD" w:rsidRDefault="004B557C">
      <w:r w:rsidRPr="001716AD">
        <w:rPr>
          <w:rFonts w:hint="eastAsia"/>
        </w:rPr>
        <w:t xml:space="preserve">　　①建設工事（</w:t>
      </w:r>
      <w:r w:rsidRPr="001716AD">
        <w:rPr>
          <w:rFonts w:hint="eastAsia"/>
        </w:rPr>
        <w:t>18</w:t>
      </w:r>
      <w:r w:rsidRPr="001716AD">
        <w:rPr>
          <w:rFonts w:hint="eastAsia"/>
        </w:rPr>
        <w:t>種別）</w:t>
      </w:r>
    </w:p>
    <w:p w14:paraId="34A2AFBA" w14:textId="77777777" w:rsidR="004B557C" w:rsidRPr="001716AD" w:rsidRDefault="004B557C" w:rsidP="00804D4B">
      <w:pPr>
        <w:ind w:left="804" w:hangingChars="300" w:hanging="804"/>
      </w:pPr>
      <w:r w:rsidRPr="001716AD">
        <w:rPr>
          <w:rFonts w:hint="eastAsia"/>
        </w:rPr>
        <w:t xml:space="preserve">　　　一般土木、舗装、建築、電気設備、暖冷房、</w:t>
      </w:r>
      <w:r w:rsidR="00804D4B" w:rsidRPr="001716AD">
        <w:rPr>
          <w:rFonts w:hint="eastAsia"/>
        </w:rPr>
        <w:t>鋼橋上部、ＰＣ橋上部、しゅんせつ、塗装、法面処理、上・下水道、清掃施設、消雪、機械設備、通信設備、造園、さく井、グラウト</w:t>
      </w:r>
    </w:p>
    <w:p w14:paraId="603C2FB6" w14:textId="77777777" w:rsidR="00804D4B" w:rsidRPr="001716AD" w:rsidRDefault="00804D4B" w:rsidP="00804D4B">
      <w:pPr>
        <w:ind w:left="804" w:hangingChars="300" w:hanging="804"/>
      </w:pPr>
      <w:r w:rsidRPr="001716AD">
        <w:rPr>
          <w:rFonts w:hint="eastAsia"/>
        </w:rPr>
        <w:t xml:space="preserve">　　②測量等（</w:t>
      </w:r>
      <w:r w:rsidRPr="001716AD">
        <w:rPr>
          <w:rFonts w:hint="eastAsia"/>
        </w:rPr>
        <w:t>5</w:t>
      </w:r>
      <w:r w:rsidRPr="001716AD">
        <w:rPr>
          <w:rFonts w:hint="eastAsia"/>
        </w:rPr>
        <w:t>種別）</w:t>
      </w:r>
    </w:p>
    <w:p w14:paraId="7FFF3B58" w14:textId="77777777" w:rsidR="00804D4B" w:rsidRPr="001716AD" w:rsidRDefault="00804D4B" w:rsidP="00804D4B">
      <w:pPr>
        <w:ind w:left="804" w:hangingChars="300" w:hanging="804"/>
      </w:pPr>
      <w:r w:rsidRPr="001716AD">
        <w:rPr>
          <w:rFonts w:hint="eastAsia"/>
        </w:rPr>
        <w:t xml:space="preserve">　　　地上測量、航空測量、調査、土木設計、建築設計</w:t>
      </w:r>
    </w:p>
    <w:p w14:paraId="7D94A430" w14:textId="77777777" w:rsidR="00804D4B" w:rsidRPr="001716AD" w:rsidRDefault="00804D4B" w:rsidP="00804D4B">
      <w:pPr>
        <w:ind w:left="804" w:hangingChars="300" w:hanging="804"/>
      </w:pPr>
      <w:r w:rsidRPr="001716AD">
        <w:rPr>
          <w:rFonts w:hint="eastAsia"/>
        </w:rPr>
        <w:t xml:space="preserve">　　③製造</w:t>
      </w:r>
    </w:p>
    <w:p w14:paraId="4A6BC424" w14:textId="77777777" w:rsidR="00804D4B" w:rsidRPr="001716AD" w:rsidRDefault="00804D4B" w:rsidP="00804D4B">
      <w:pPr>
        <w:ind w:left="804" w:hangingChars="300" w:hanging="804"/>
      </w:pPr>
      <w:r w:rsidRPr="001716AD">
        <w:rPr>
          <w:rFonts w:hint="eastAsia"/>
        </w:rPr>
        <w:t xml:space="preserve">　　　工事に関する施設・機械の製造、船舶の製造・修繕</w:t>
      </w:r>
    </w:p>
    <w:p w14:paraId="235078EA" w14:textId="77777777" w:rsidR="00ED4585" w:rsidRPr="001716AD" w:rsidRDefault="00ED4585" w:rsidP="00804D4B">
      <w:pPr>
        <w:ind w:left="804" w:hangingChars="300" w:hanging="804"/>
      </w:pPr>
      <w:r w:rsidRPr="001716AD">
        <w:rPr>
          <w:rFonts w:hint="eastAsia"/>
        </w:rPr>
        <w:lastRenderedPageBreak/>
        <w:t xml:space="preserve">　　④物品購入及び修繕・役務の提供</w:t>
      </w:r>
    </w:p>
    <w:p w14:paraId="613B68B2" w14:textId="77777777" w:rsidR="00ED4585" w:rsidRPr="001716AD" w:rsidRDefault="00ED4585" w:rsidP="00804D4B">
      <w:pPr>
        <w:ind w:left="804" w:hangingChars="300" w:hanging="804"/>
      </w:pPr>
    </w:p>
    <w:p w14:paraId="3F2C5DA4" w14:textId="7C66D98E" w:rsidR="00804D4B" w:rsidRPr="001716AD" w:rsidRDefault="005219AD" w:rsidP="00804D4B">
      <w:pPr>
        <w:ind w:left="804" w:hangingChars="300" w:hanging="804"/>
      </w:pPr>
      <w:r w:rsidRPr="001716AD">
        <w:rPr>
          <w:rFonts w:hint="eastAsia"/>
        </w:rPr>
        <w:t>６</w:t>
      </w:r>
      <w:r w:rsidR="00804D4B" w:rsidRPr="001716AD">
        <w:rPr>
          <w:rFonts w:hint="eastAsia"/>
        </w:rPr>
        <w:t>．提出書類の作成および方法について</w:t>
      </w:r>
    </w:p>
    <w:p w14:paraId="6758F7CF" w14:textId="41C3A654" w:rsidR="000F289A" w:rsidRPr="001716AD" w:rsidRDefault="00804D4B" w:rsidP="00B96156">
      <w:pPr>
        <w:ind w:left="268" w:hangingChars="100" w:hanging="268"/>
      </w:pPr>
      <w:r w:rsidRPr="001716AD">
        <w:rPr>
          <w:rFonts w:hint="eastAsia"/>
        </w:rPr>
        <w:t xml:space="preserve">　　申請については、</w:t>
      </w:r>
      <w:r w:rsidR="00B96156" w:rsidRPr="001716AD">
        <w:rPr>
          <w:rFonts w:hint="eastAsia"/>
        </w:rPr>
        <w:t>上記期間内において</w:t>
      </w:r>
      <w:r w:rsidR="000F289A" w:rsidRPr="001716AD">
        <w:rPr>
          <w:rFonts w:hint="eastAsia"/>
        </w:rPr>
        <w:t>簡易書留</w:t>
      </w:r>
      <w:r w:rsidR="00661F66" w:rsidRPr="001716AD">
        <w:rPr>
          <w:rFonts w:hint="eastAsia"/>
        </w:rPr>
        <w:t>やレターパック等配達記録が残る方法</w:t>
      </w:r>
      <w:r w:rsidR="000F289A" w:rsidRPr="001716AD">
        <w:rPr>
          <w:rFonts w:hint="eastAsia"/>
        </w:rPr>
        <w:t>によ</w:t>
      </w:r>
      <w:r w:rsidR="00661F66" w:rsidRPr="001716AD">
        <w:rPr>
          <w:rFonts w:hint="eastAsia"/>
        </w:rPr>
        <w:t>る郵送にて</w:t>
      </w:r>
      <w:r w:rsidR="005F1D47" w:rsidRPr="001716AD">
        <w:rPr>
          <w:rFonts w:hint="eastAsia"/>
        </w:rPr>
        <w:t>受け付けます</w:t>
      </w:r>
      <w:r w:rsidR="005C276E" w:rsidRPr="001716AD">
        <w:rPr>
          <w:rFonts w:hint="eastAsia"/>
        </w:rPr>
        <w:t>。</w:t>
      </w:r>
      <w:r w:rsidR="000F289A" w:rsidRPr="001716AD">
        <w:rPr>
          <w:rFonts w:hint="eastAsia"/>
        </w:rPr>
        <w:t>ただし、町内に本店又は支店等が所在する場合に限り持参も受け付けます。</w:t>
      </w:r>
    </w:p>
    <w:p w14:paraId="64AAC237" w14:textId="43AF11C6" w:rsidR="00FF10B0" w:rsidRPr="001716AD" w:rsidRDefault="009334D0" w:rsidP="00FF10B0">
      <w:pPr>
        <w:ind w:leftChars="100" w:left="268" w:firstLineChars="100" w:firstLine="268"/>
        <w:rPr>
          <w:color w:val="FF0000"/>
          <w:u w:val="single"/>
        </w:rPr>
      </w:pPr>
      <w:r w:rsidRPr="001716AD">
        <w:rPr>
          <w:rFonts w:hint="eastAsia"/>
          <w:color w:val="FF0000"/>
          <w:u w:val="single"/>
        </w:rPr>
        <w:t>なお、</w:t>
      </w:r>
      <w:r w:rsidR="00722B26" w:rsidRPr="001716AD">
        <w:rPr>
          <w:rFonts w:hint="eastAsia"/>
          <w:color w:val="FF0000"/>
          <w:u w:val="single"/>
        </w:rPr>
        <w:t>審査</w:t>
      </w:r>
      <w:r w:rsidRPr="001716AD">
        <w:rPr>
          <w:rFonts w:hint="eastAsia"/>
          <w:color w:val="FF0000"/>
          <w:u w:val="single"/>
        </w:rPr>
        <w:t>の際に書類に不備があった場合、持参又は郵送による提出</w:t>
      </w:r>
      <w:r w:rsidR="009070CE" w:rsidRPr="001716AD">
        <w:rPr>
          <w:rFonts w:hint="eastAsia"/>
          <w:color w:val="FF0000"/>
          <w:u w:val="single"/>
        </w:rPr>
        <w:t>を認めます</w:t>
      </w:r>
      <w:r w:rsidRPr="001716AD">
        <w:rPr>
          <w:rFonts w:hint="eastAsia"/>
          <w:color w:val="FF0000"/>
          <w:u w:val="single"/>
        </w:rPr>
        <w:t>。ただし、提出期限については受付期間内とし、持参の場合は</w:t>
      </w:r>
      <w:r w:rsidR="00722B26" w:rsidRPr="001716AD">
        <w:rPr>
          <w:rFonts w:hint="eastAsia"/>
          <w:color w:val="FF0000"/>
          <w:u w:val="single"/>
        </w:rPr>
        <w:t>提出日、郵送の場合は消印日を基準とします。</w:t>
      </w:r>
      <w:r w:rsidR="00FF10B0" w:rsidRPr="001716AD">
        <w:rPr>
          <w:rFonts w:hint="eastAsia"/>
          <w:color w:val="FF0000"/>
          <w:u w:val="single"/>
        </w:rPr>
        <w:t>また、期間内に不備の補完がされなかった申請書類一式（記録媒体を含む）は処分します。</w:t>
      </w:r>
    </w:p>
    <w:p w14:paraId="3E8F4AA6" w14:textId="77777777" w:rsidR="00732A74" w:rsidRDefault="005C276E" w:rsidP="00732A74">
      <w:pPr>
        <w:ind w:leftChars="100" w:left="268" w:firstLineChars="100" w:firstLine="268"/>
      </w:pPr>
      <w:r w:rsidRPr="001716AD">
        <w:rPr>
          <w:rFonts w:hint="eastAsia"/>
        </w:rPr>
        <w:t>各種様式については、福島県</w:t>
      </w:r>
      <w:r w:rsidR="00804D4B" w:rsidRPr="001716AD">
        <w:rPr>
          <w:rFonts w:hint="eastAsia"/>
        </w:rPr>
        <w:t>様式又は</w:t>
      </w:r>
      <w:r w:rsidR="00B96156" w:rsidRPr="001716AD">
        <w:rPr>
          <w:rFonts w:hint="eastAsia"/>
        </w:rPr>
        <w:t>三島町様式に限ります。記載例及び記入上の注意を参照の上、作成願います。</w:t>
      </w:r>
      <w:r w:rsidR="004D4781" w:rsidRPr="001716AD">
        <w:rPr>
          <w:rFonts w:hint="eastAsia"/>
        </w:rPr>
        <w:t xml:space="preserve">　</w:t>
      </w:r>
    </w:p>
    <w:p w14:paraId="073AA249" w14:textId="48F9DF60" w:rsidR="0078324A" w:rsidRPr="001716AD" w:rsidRDefault="00732A74" w:rsidP="0078324A">
      <w:pPr>
        <w:ind w:leftChars="100" w:left="268" w:firstLineChars="100" w:firstLine="268"/>
      </w:pPr>
      <w:r>
        <w:rPr>
          <w:rFonts w:hint="eastAsia"/>
        </w:rPr>
        <w:t>申請書</w:t>
      </w:r>
      <w:r w:rsidR="0078324A">
        <w:rPr>
          <w:rFonts w:hint="eastAsia"/>
        </w:rPr>
        <w:t>（例：建設工事な際は第１号様式）</w:t>
      </w:r>
      <w:r>
        <w:rPr>
          <w:rFonts w:hint="eastAsia"/>
        </w:rPr>
        <w:t>については</w:t>
      </w:r>
      <w:r w:rsidR="005700F2">
        <w:rPr>
          <w:rFonts w:hint="eastAsia"/>
        </w:rPr>
        <w:t>A4</w:t>
      </w:r>
      <w:r w:rsidR="005700F2">
        <w:rPr>
          <w:rFonts w:hint="eastAsia"/>
        </w:rPr>
        <w:t>用紙に印刷したもの及び</w:t>
      </w:r>
      <w:r>
        <w:rPr>
          <w:rFonts w:hint="eastAsia"/>
        </w:rPr>
        <w:t>PDF</w:t>
      </w:r>
      <w:r w:rsidR="005700F2">
        <w:rPr>
          <w:rFonts w:hint="eastAsia"/>
        </w:rPr>
        <w:t>の両方を</w:t>
      </w:r>
      <w:r>
        <w:rPr>
          <w:rFonts w:hint="eastAsia"/>
        </w:rPr>
        <w:t>提出してください。その他のデータは</w:t>
      </w:r>
      <w:r w:rsidR="00A600E6">
        <w:rPr>
          <w:rFonts w:hint="eastAsia"/>
        </w:rPr>
        <w:t>P</w:t>
      </w:r>
      <w:r w:rsidR="00A600E6">
        <w:t>DF</w:t>
      </w:r>
      <w:r w:rsidR="00A600E6">
        <w:rPr>
          <w:rFonts w:hint="eastAsia"/>
        </w:rPr>
        <w:t>にして</w:t>
      </w:r>
      <w:r w:rsidR="00A600E6">
        <w:rPr>
          <w:rFonts w:hint="eastAsia"/>
        </w:rPr>
        <w:t>CD</w:t>
      </w:r>
      <w:r w:rsidR="00A600E6">
        <w:rPr>
          <w:rFonts w:hint="eastAsia"/>
        </w:rPr>
        <w:t>に保存し提出してください。</w:t>
      </w:r>
    </w:p>
    <w:p w14:paraId="12970027" w14:textId="6AE27965" w:rsidR="00FF10B0" w:rsidRDefault="009C3ABE" w:rsidP="00661F66">
      <w:pPr>
        <w:ind w:leftChars="100" w:left="268" w:firstLineChars="100" w:firstLine="268"/>
        <w:rPr>
          <w:color w:val="FF0000"/>
        </w:rPr>
      </w:pPr>
      <w:r w:rsidRPr="001716AD">
        <w:rPr>
          <w:rFonts w:hint="eastAsia"/>
          <w:color w:val="FF0000"/>
        </w:rPr>
        <w:t>業者登録シートは、データを取り込んだ</w:t>
      </w:r>
      <w:r w:rsidR="0006473A">
        <w:rPr>
          <w:rFonts w:hint="eastAsia"/>
          <w:color w:val="FF0000"/>
        </w:rPr>
        <w:t>上記</w:t>
      </w:r>
      <w:r w:rsidR="00732A74">
        <w:rPr>
          <w:rFonts w:hint="eastAsia"/>
          <w:color w:val="FF0000"/>
        </w:rPr>
        <w:t>CD</w:t>
      </w:r>
      <w:r w:rsidRPr="001716AD">
        <w:rPr>
          <w:rFonts w:hint="eastAsia"/>
          <w:color w:val="FF0000"/>
        </w:rPr>
        <w:t>で提出</w:t>
      </w:r>
      <w:r w:rsidR="00661F66" w:rsidRPr="001716AD">
        <w:rPr>
          <w:rFonts w:hint="eastAsia"/>
          <w:color w:val="FF0000"/>
        </w:rPr>
        <w:t>してください</w:t>
      </w:r>
      <w:r w:rsidRPr="001716AD">
        <w:rPr>
          <w:rFonts w:hint="eastAsia"/>
          <w:color w:val="FF0000"/>
        </w:rPr>
        <w:t>。</w:t>
      </w:r>
      <w:r w:rsidR="009070CE" w:rsidRPr="00732A74">
        <w:rPr>
          <w:rFonts w:hint="eastAsia"/>
          <w:color w:val="FF0000"/>
        </w:rPr>
        <w:t>（</w:t>
      </w:r>
      <w:r w:rsidR="001716AD" w:rsidRPr="00732A74">
        <w:rPr>
          <w:rFonts w:hint="eastAsia"/>
          <w:color w:val="FF0000"/>
        </w:rPr>
        <w:t>紙や</w:t>
      </w:r>
      <w:r w:rsidR="009070CE" w:rsidRPr="00732A74">
        <w:rPr>
          <w:rFonts w:hint="eastAsia"/>
          <w:color w:val="FF0000"/>
        </w:rPr>
        <w:t>メールでの提出は認めません）</w:t>
      </w:r>
      <w:r w:rsidR="004E2782" w:rsidRPr="00732A74">
        <w:rPr>
          <w:rFonts w:hint="eastAsia"/>
          <w:color w:val="FF0000"/>
        </w:rPr>
        <w:t>。</w:t>
      </w:r>
    </w:p>
    <w:p w14:paraId="60639543" w14:textId="0CB87873" w:rsidR="008B1338" w:rsidRPr="001716AD" w:rsidRDefault="008B1338" w:rsidP="008B1338">
      <w:pPr>
        <w:pStyle w:val="ac"/>
        <w:numPr>
          <w:ilvl w:val="0"/>
          <w:numId w:val="1"/>
        </w:numPr>
        <w:ind w:leftChars="0"/>
      </w:pPr>
      <w:r>
        <w:rPr>
          <w:rFonts w:hint="eastAsia"/>
          <w:color w:val="FF0000"/>
        </w:rPr>
        <w:t>業者登録シートについてはエクセル形式の状態での提出とする。</w:t>
      </w:r>
    </w:p>
    <w:p w14:paraId="4061FB13" w14:textId="52ECAA98" w:rsidR="00B96156" w:rsidRDefault="00FF10B0" w:rsidP="00070D47">
      <w:pPr>
        <w:pStyle w:val="ac"/>
        <w:numPr>
          <w:ilvl w:val="0"/>
          <w:numId w:val="1"/>
        </w:numPr>
        <w:ind w:leftChars="0"/>
      </w:pPr>
      <w:r w:rsidRPr="001716AD">
        <w:rPr>
          <w:rFonts w:hint="eastAsia"/>
          <w:color w:val="FF0000"/>
        </w:rPr>
        <w:t>申請書類一式（記録媒体を含む）は返却しません</w:t>
      </w:r>
      <w:r w:rsidRPr="001716AD">
        <w:rPr>
          <w:rFonts w:hint="eastAsia"/>
        </w:rPr>
        <w:t>。</w:t>
      </w:r>
    </w:p>
    <w:p w14:paraId="5C5969A6" w14:textId="15742E4D" w:rsidR="00D60584" w:rsidRPr="001716AD" w:rsidRDefault="00D60584" w:rsidP="00070D47">
      <w:pPr>
        <w:pStyle w:val="ac"/>
        <w:numPr>
          <w:ilvl w:val="0"/>
          <w:numId w:val="1"/>
        </w:numPr>
        <w:ind w:leftChars="0"/>
      </w:pPr>
      <w:r>
        <w:rPr>
          <w:rFonts w:hint="eastAsia"/>
          <w:color w:val="FF0000"/>
        </w:rPr>
        <w:t>A4</w:t>
      </w:r>
      <w:r>
        <w:rPr>
          <w:rFonts w:hint="eastAsia"/>
          <w:color w:val="FF0000"/>
        </w:rPr>
        <w:t>紙での提出は申請書</w:t>
      </w:r>
      <w:r>
        <w:rPr>
          <w:rFonts w:hint="eastAsia"/>
          <w:color w:val="FF0000"/>
        </w:rPr>
        <w:t>1</w:t>
      </w:r>
      <w:r>
        <w:rPr>
          <w:rFonts w:hint="eastAsia"/>
          <w:color w:val="FF0000"/>
        </w:rPr>
        <w:t>枚のみなのでファイリング等必要ありません。</w:t>
      </w:r>
    </w:p>
    <w:p w14:paraId="414237C4" w14:textId="73825518" w:rsidR="002D40DE" w:rsidRPr="002D40DE" w:rsidRDefault="00FF10B0" w:rsidP="002D40DE">
      <w:pPr>
        <w:pStyle w:val="ac"/>
        <w:numPr>
          <w:ilvl w:val="0"/>
          <w:numId w:val="1"/>
        </w:numPr>
        <w:ind w:leftChars="0"/>
        <w:rPr>
          <w:color w:val="FF0000"/>
        </w:rPr>
      </w:pPr>
      <w:r w:rsidRPr="001716AD">
        <w:rPr>
          <w:rFonts w:hint="eastAsia"/>
          <w:color w:val="FF0000"/>
        </w:rPr>
        <w:t>受付票は発行しません。</w:t>
      </w:r>
      <w:r w:rsidRPr="002D40DE">
        <w:rPr>
          <w:rFonts w:hint="eastAsia"/>
          <w:color w:val="FF0000"/>
        </w:rPr>
        <w:t>後日公表する登録業者一覧にて確認してください。</w:t>
      </w:r>
    </w:p>
    <w:p w14:paraId="4678DA55" w14:textId="3988FEEC" w:rsidR="00BB6FF3" w:rsidRDefault="002D40DE" w:rsidP="00070D47">
      <w:pPr>
        <w:pStyle w:val="ac"/>
        <w:numPr>
          <w:ilvl w:val="0"/>
          <w:numId w:val="1"/>
        </w:numPr>
        <w:ind w:leftChars="0"/>
        <w:rPr>
          <w:color w:val="FF0000"/>
        </w:rPr>
      </w:pPr>
      <w:r w:rsidRPr="002D40DE">
        <w:rPr>
          <w:rFonts w:hint="eastAsia"/>
          <w:color w:val="FF0000"/>
        </w:rPr>
        <w:t>書類は押印省略可能であるが、申請書を行政書士が作成した場合は、その旨を記載・押印し、申請者の委任状の写しを添付すること。事務簡略化のため受付確認返信用ハガキを</w:t>
      </w:r>
      <w:r w:rsidR="00BB6FF3">
        <w:rPr>
          <w:rFonts w:hint="eastAsia"/>
          <w:color w:val="FF0000"/>
        </w:rPr>
        <w:t>作成し、</w:t>
      </w:r>
      <w:r w:rsidRPr="002D40DE">
        <w:rPr>
          <w:rFonts w:hint="eastAsia"/>
          <w:color w:val="FF0000"/>
        </w:rPr>
        <w:t>必ず同封すること。</w:t>
      </w:r>
      <w:r w:rsidR="0078324A">
        <w:rPr>
          <w:rFonts w:hint="eastAsia"/>
          <w:color w:val="FF0000"/>
        </w:rPr>
        <w:t>受付確認返信用ハガキを同封していた方へは、受付印を押印し、返送します。</w:t>
      </w:r>
      <w:r w:rsidR="00C55C6B">
        <w:rPr>
          <w:rFonts w:hint="eastAsia"/>
          <w:color w:val="FF0000"/>
        </w:rPr>
        <w:t>ハガキの同封がない場合には返送等いたしません。</w:t>
      </w:r>
    </w:p>
    <w:p w14:paraId="53F9C444" w14:textId="4EF5CAFB" w:rsidR="00FF10B0" w:rsidRPr="001716AD" w:rsidRDefault="002D40DE" w:rsidP="00070D47">
      <w:pPr>
        <w:pStyle w:val="ac"/>
        <w:numPr>
          <w:ilvl w:val="0"/>
          <w:numId w:val="1"/>
        </w:numPr>
        <w:ind w:leftChars="0"/>
        <w:rPr>
          <w:color w:val="FF0000"/>
        </w:rPr>
      </w:pPr>
      <w:r w:rsidRPr="002D40DE">
        <w:rPr>
          <w:rFonts w:hint="eastAsia"/>
          <w:color w:val="FF0000"/>
        </w:rPr>
        <w:t>※返信用封筒</w:t>
      </w:r>
      <w:r>
        <w:rPr>
          <w:rFonts w:hint="eastAsia"/>
          <w:color w:val="FF0000"/>
        </w:rPr>
        <w:t>等</w:t>
      </w:r>
      <w:r w:rsidRPr="002D40DE">
        <w:rPr>
          <w:rFonts w:hint="eastAsia"/>
          <w:color w:val="FF0000"/>
        </w:rPr>
        <w:t>の同封は認めない。</w:t>
      </w:r>
    </w:p>
    <w:p w14:paraId="091C77DF" w14:textId="77777777" w:rsidR="00661F66" w:rsidRPr="001716AD" w:rsidRDefault="00661F66" w:rsidP="00661F66">
      <w:pPr>
        <w:ind w:leftChars="100" w:left="268" w:firstLineChars="100" w:firstLine="268"/>
      </w:pPr>
    </w:p>
    <w:p w14:paraId="09E9D515" w14:textId="0E100F4A" w:rsidR="00B96156" w:rsidRPr="001716AD" w:rsidRDefault="005219AD" w:rsidP="00B96156">
      <w:pPr>
        <w:ind w:left="268" w:hangingChars="100" w:hanging="268"/>
      </w:pPr>
      <w:r w:rsidRPr="001716AD">
        <w:rPr>
          <w:rFonts w:hint="eastAsia"/>
        </w:rPr>
        <w:t>７</w:t>
      </w:r>
      <w:r w:rsidR="00B96156" w:rsidRPr="001716AD">
        <w:rPr>
          <w:rFonts w:hint="eastAsia"/>
        </w:rPr>
        <w:t>．入札参加資格審査変更届について</w:t>
      </w:r>
    </w:p>
    <w:p w14:paraId="6AA03D8D" w14:textId="77777777" w:rsidR="00B96156" w:rsidRPr="001716AD" w:rsidRDefault="00B96156" w:rsidP="00B96156">
      <w:pPr>
        <w:ind w:left="268" w:hangingChars="100" w:hanging="268"/>
      </w:pPr>
      <w:r w:rsidRPr="001716AD">
        <w:rPr>
          <w:rFonts w:hint="eastAsia"/>
        </w:rPr>
        <w:t xml:space="preserve">　　入札参加資格で認定されている事項に変更が生じた場合には、必要書類を添付の上、速やかに変更届</w:t>
      </w:r>
      <w:r w:rsidR="005C276E" w:rsidRPr="001716AD">
        <w:rPr>
          <w:rFonts w:hint="eastAsia"/>
          <w:color w:val="000000" w:themeColor="text1"/>
        </w:rPr>
        <w:t>（福島県様式を準用）</w:t>
      </w:r>
      <w:r w:rsidRPr="001716AD">
        <w:rPr>
          <w:rFonts w:hint="eastAsia"/>
        </w:rPr>
        <w:t>を提出してください</w:t>
      </w:r>
    </w:p>
    <w:p w14:paraId="20662989" w14:textId="77777777" w:rsidR="00B96156" w:rsidRPr="001716AD" w:rsidRDefault="00B96156" w:rsidP="00B96156">
      <w:pPr>
        <w:ind w:left="268" w:hangingChars="100" w:hanging="268"/>
      </w:pPr>
      <w:r w:rsidRPr="001716AD">
        <w:rPr>
          <w:rFonts w:hint="eastAsia"/>
        </w:rPr>
        <w:t xml:space="preserve">　　なお、合併・会社分割・営業譲渡・会社更生及び民事再生等の手続きに</w:t>
      </w:r>
      <w:r w:rsidR="00D92183" w:rsidRPr="001716AD">
        <w:rPr>
          <w:rFonts w:hint="eastAsia"/>
        </w:rPr>
        <w:t>入</w:t>
      </w:r>
      <w:r w:rsidRPr="001716AD">
        <w:rPr>
          <w:rFonts w:hint="eastAsia"/>
        </w:rPr>
        <w:t>る</w:t>
      </w:r>
      <w:r w:rsidR="00D92183" w:rsidRPr="001716AD">
        <w:rPr>
          <w:rFonts w:hint="eastAsia"/>
        </w:rPr>
        <w:t>場</w:t>
      </w:r>
      <w:r w:rsidR="00D92183" w:rsidRPr="001716AD">
        <w:rPr>
          <w:rFonts w:hint="eastAsia"/>
        </w:rPr>
        <w:lastRenderedPageBreak/>
        <w:t>合又は入った場合は、再申請等が必要となる場合がありますので、担当課へご相談ください。</w:t>
      </w:r>
    </w:p>
    <w:p w14:paraId="0A54220C" w14:textId="77777777" w:rsidR="00D92183" w:rsidRPr="001716AD" w:rsidRDefault="00D92183" w:rsidP="00B96156">
      <w:pPr>
        <w:ind w:left="268" w:hangingChars="100" w:hanging="268"/>
      </w:pPr>
      <w:r w:rsidRPr="001716AD">
        <w:rPr>
          <w:rFonts w:hint="eastAsia"/>
        </w:rPr>
        <w:t xml:space="preserve">　　①届け出が必要な変更項目</w:t>
      </w:r>
    </w:p>
    <w:p w14:paraId="58AADF74" w14:textId="77777777" w:rsidR="00D92183" w:rsidRPr="001716AD" w:rsidRDefault="00D92183" w:rsidP="00D92183">
      <w:pPr>
        <w:ind w:left="804" w:hangingChars="300" w:hanging="804"/>
      </w:pPr>
      <w:r w:rsidRPr="001716AD">
        <w:rPr>
          <w:rFonts w:hint="eastAsia"/>
        </w:rPr>
        <w:t xml:space="preserve">　　　商号・名称、代表者、本社所在地・電話番号、受任者（職名を含む。）、委任先の所在地・電話番号、委任内容、建設業許可業種、建設コンサルタント登録部門　など</w:t>
      </w:r>
    </w:p>
    <w:p w14:paraId="2E4B4EB7" w14:textId="77777777" w:rsidR="00D92183" w:rsidRPr="001716AD" w:rsidRDefault="00D92183" w:rsidP="00B96156">
      <w:pPr>
        <w:ind w:left="268" w:hangingChars="100" w:hanging="268"/>
      </w:pPr>
      <w:r w:rsidRPr="001716AD">
        <w:rPr>
          <w:rFonts w:hint="eastAsia"/>
        </w:rPr>
        <w:t xml:space="preserve">　　②届け出が不要な変更項目</w:t>
      </w:r>
    </w:p>
    <w:p w14:paraId="1A1799B3" w14:textId="77777777" w:rsidR="00D92183" w:rsidRPr="001716AD" w:rsidRDefault="00D92183" w:rsidP="00D92183">
      <w:pPr>
        <w:ind w:left="804" w:hangingChars="300" w:hanging="804"/>
      </w:pPr>
      <w:r w:rsidRPr="001716AD">
        <w:rPr>
          <w:rFonts w:hint="eastAsia"/>
        </w:rPr>
        <w:t xml:space="preserve">　　　中間年の経営事項審査の結果、建設業許可番号、代表者以外の役員、使用印鑑、資本金、委任先としていない支店・営業所等に関する事項</w:t>
      </w:r>
    </w:p>
    <w:p w14:paraId="16702BFD" w14:textId="77777777" w:rsidR="00D92183" w:rsidRPr="001716AD" w:rsidRDefault="00D92183">
      <w:pPr>
        <w:widowControl/>
        <w:jc w:val="left"/>
      </w:pPr>
      <w:r w:rsidRPr="001716AD">
        <w:br w:type="page"/>
      </w:r>
    </w:p>
    <w:p w14:paraId="68545915" w14:textId="77777777" w:rsidR="00FB54A2" w:rsidRPr="001716AD" w:rsidRDefault="00FB54A2" w:rsidP="00B96156">
      <w:pPr>
        <w:ind w:left="268" w:hangingChars="100" w:hanging="268"/>
        <w:sectPr w:rsidR="00FB54A2" w:rsidRPr="001716AD" w:rsidSect="009B19C2">
          <w:pgSz w:w="11906" w:h="16838" w:code="9"/>
          <w:pgMar w:top="1134" w:right="851" w:bottom="851" w:left="1134" w:header="851" w:footer="992" w:gutter="0"/>
          <w:cols w:space="425"/>
          <w:docGrid w:type="linesAndChars" w:linePitch="464" w:charSpace="9858"/>
        </w:sectPr>
      </w:pPr>
    </w:p>
    <w:p w14:paraId="06EA621C" w14:textId="77777777" w:rsidR="00D92183" w:rsidRPr="001716AD" w:rsidRDefault="00D92183" w:rsidP="00C04D48">
      <w:pPr>
        <w:ind w:left="220" w:hangingChars="100" w:hanging="220"/>
      </w:pPr>
      <w:r w:rsidRPr="001716AD">
        <w:rPr>
          <w:rFonts w:hint="eastAsia"/>
        </w:rPr>
        <w:lastRenderedPageBreak/>
        <w:t>別表第</w:t>
      </w:r>
      <w:r w:rsidRPr="001716AD">
        <w:rPr>
          <w:rFonts w:hint="eastAsia"/>
        </w:rPr>
        <w:t>1</w:t>
      </w:r>
      <w:r w:rsidRPr="001716AD">
        <w:rPr>
          <w:rFonts w:hint="eastAsia"/>
        </w:rPr>
        <w:t>付表</w:t>
      </w:r>
    </w:p>
    <w:tbl>
      <w:tblPr>
        <w:tblStyle w:val="a3"/>
        <w:tblW w:w="0" w:type="auto"/>
        <w:tblInd w:w="108" w:type="dxa"/>
        <w:tblLook w:val="04A0" w:firstRow="1" w:lastRow="0" w:firstColumn="1" w:lastColumn="0" w:noHBand="0" w:noVBand="1"/>
      </w:tblPr>
      <w:tblGrid>
        <w:gridCol w:w="1072"/>
        <w:gridCol w:w="1876"/>
        <w:gridCol w:w="7081"/>
      </w:tblGrid>
      <w:tr w:rsidR="00FB4B28" w:rsidRPr="001716AD" w14:paraId="21E7A6D9" w14:textId="77777777" w:rsidTr="00FB4B28">
        <w:tc>
          <w:tcPr>
            <w:tcW w:w="2948" w:type="dxa"/>
            <w:gridSpan w:val="2"/>
          </w:tcPr>
          <w:p w14:paraId="68C279BA" w14:textId="77777777" w:rsidR="00FB4B28" w:rsidRPr="001716AD" w:rsidRDefault="00FB4B28" w:rsidP="00B96156">
            <w:r w:rsidRPr="001716AD">
              <w:rPr>
                <w:rFonts w:hint="eastAsia"/>
              </w:rPr>
              <w:t>発注種別</w:t>
            </w:r>
          </w:p>
        </w:tc>
        <w:tc>
          <w:tcPr>
            <w:tcW w:w="7081" w:type="dxa"/>
          </w:tcPr>
          <w:p w14:paraId="07C4BF32" w14:textId="77777777" w:rsidR="00FB4B28" w:rsidRPr="001716AD" w:rsidRDefault="00FB4B28" w:rsidP="00FB4B28">
            <w:pPr>
              <w:jc w:val="center"/>
            </w:pPr>
            <w:r w:rsidRPr="001716AD">
              <w:rPr>
                <w:rFonts w:hint="eastAsia"/>
              </w:rPr>
              <w:t>内　　　　　　容</w:t>
            </w:r>
          </w:p>
        </w:tc>
      </w:tr>
      <w:tr w:rsidR="00FB4B28" w:rsidRPr="001716AD" w14:paraId="0C5F1342" w14:textId="77777777" w:rsidTr="00FB4B28">
        <w:tc>
          <w:tcPr>
            <w:tcW w:w="1072" w:type="dxa"/>
          </w:tcPr>
          <w:p w14:paraId="4EF8A9D3" w14:textId="77777777" w:rsidR="00FB4B28" w:rsidRPr="001716AD" w:rsidRDefault="00FB4B28" w:rsidP="00FB4B28">
            <w:pPr>
              <w:jc w:val="center"/>
            </w:pPr>
            <w:r w:rsidRPr="001716AD">
              <w:rPr>
                <w:rFonts w:hint="eastAsia"/>
              </w:rPr>
              <w:t>工　事</w:t>
            </w:r>
          </w:p>
        </w:tc>
        <w:tc>
          <w:tcPr>
            <w:tcW w:w="1876" w:type="dxa"/>
          </w:tcPr>
          <w:p w14:paraId="3497D912" w14:textId="77777777" w:rsidR="00FB4B28" w:rsidRPr="001716AD" w:rsidRDefault="00FB4B28" w:rsidP="00FB4B28">
            <w:pPr>
              <w:jc w:val="center"/>
            </w:pPr>
            <w:r w:rsidRPr="001716AD">
              <w:rPr>
                <w:rFonts w:hint="eastAsia"/>
              </w:rPr>
              <w:t>別表</w:t>
            </w:r>
            <w:r w:rsidRPr="001716AD">
              <w:rPr>
                <w:rFonts w:hint="eastAsia"/>
              </w:rPr>
              <w:t>2</w:t>
            </w:r>
            <w:r w:rsidRPr="001716AD">
              <w:rPr>
                <w:rFonts w:hint="eastAsia"/>
              </w:rPr>
              <w:t>を参照</w:t>
            </w:r>
          </w:p>
        </w:tc>
        <w:tc>
          <w:tcPr>
            <w:tcW w:w="7081" w:type="dxa"/>
          </w:tcPr>
          <w:p w14:paraId="406F6413" w14:textId="77777777" w:rsidR="00FB4B28" w:rsidRPr="001716AD" w:rsidRDefault="00FB4B28" w:rsidP="00B96156"/>
        </w:tc>
      </w:tr>
      <w:tr w:rsidR="00FB4B28" w:rsidRPr="001716AD" w14:paraId="49DA2A56" w14:textId="77777777" w:rsidTr="00FB4B28">
        <w:tc>
          <w:tcPr>
            <w:tcW w:w="1072" w:type="dxa"/>
            <w:vMerge w:val="restart"/>
          </w:tcPr>
          <w:p w14:paraId="36728319" w14:textId="77777777" w:rsidR="00FB4B28" w:rsidRPr="001716AD" w:rsidRDefault="00FB4B28" w:rsidP="00FB4B28">
            <w:pPr>
              <w:jc w:val="center"/>
            </w:pPr>
          </w:p>
          <w:p w14:paraId="621C31CB" w14:textId="77777777" w:rsidR="00FB4B28" w:rsidRPr="001716AD" w:rsidRDefault="00FB4B28" w:rsidP="00FB4B28">
            <w:pPr>
              <w:jc w:val="center"/>
            </w:pPr>
          </w:p>
          <w:p w14:paraId="6EAF1F2C" w14:textId="77777777" w:rsidR="00FB4B28" w:rsidRPr="001716AD" w:rsidRDefault="00FB4B28" w:rsidP="00FB4B28">
            <w:pPr>
              <w:jc w:val="center"/>
            </w:pPr>
            <w:r w:rsidRPr="001716AD">
              <w:rPr>
                <w:rFonts w:hint="eastAsia"/>
              </w:rPr>
              <w:t>測量等</w:t>
            </w:r>
          </w:p>
        </w:tc>
        <w:tc>
          <w:tcPr>
            <w:tcW w:w="1876" w:type="dxa"/>
          </w:tcPr>
          <w:p w14:paraId="4F4BC070" w14:textId="77777777" w:rsidR="00FB4B28" w:rsidRPr="001716AD" w:rsidRDefault="00FB4B28" w:rsidP="00FB4B28">
            <w:pPr>
              <w:jc w:val="center"/>
            </w:pPr>
            <w:r w:rsidRPr="001716AD">
              <w:rPr>
                <w:rFonts w:hint="eastAsia"/>
              </w:rPr>
              <w:t>地上測量※</w:t>
            </w:r>
            <w:r w:rsidRPr="001716AD">
              <w:rPr>
                <w:rFonts w:hint="eastAsia"/>
              </w:rPr>
              <w:t>1</w:t>
            </w:r>
          </w:p>
        </w:tc>
        <w:tc>
          <w:tcPr>
            <w:tcW w:w="7081" w:type="dxa"/>
          </w:tcPr>
          <w:p w14:paraId="2822606E" w14:textId="77777777" w:rsidR="00FB4B28" w:rsidRPr="001716AD" w:rsidRDefault="00FB4B28" w:rsidP="00B96156">
            <w:r w:rsidRPr="001716AD">
              <w:rPr>
                <w:rFonts w:hint="eastAsia"/>
              </w:rPr>
              <w:t>測量一般、地図の調整</w:t>
            </w:r>
          </w:p>
        </w:tc>
      </w:tr>
      <w:tr w:rsidR="00FB4B28" w:rsidRPr="001716AD" w14:paraId="191EFE9C" w14:textId="77777777" w:rsidTr="00FB4B28">
        <w:tc>
          <w:tcPr>
            <w:tcW w:w="1072" w:type="dxa"/>
            <w:vMerge/>
          </w:tcPr>
          <w:p w14:paraId="5196FEEE" w14:textId="77777777" w:rsidR="00FB4B28" w:rsidRPr="001716AD" w:rsidRDefault="00FB4B28" w:rsidP="00FB4B28">
            <w:pPr>
              <w:jc w:val="center"/>
            </w:pPr>
          </w:p>
        </w:tc>
        <w:tc>
          <w:tcPr>
            <w:tcW w:w="1876" w:type="dxa"/>
          </w:tcPr>
          <w:p w14:paraId="28BEDA90" w14:textId="77777777" w:rsidR="00FB4B28" w:rsidRPr="001716AD" w:rsidRDefault="00FB4B28" w:rsidP="00FB4B28">
            <w:pPr>
              <w:jc w:val="center"/>
            </w:pPr>
            <w:r w:rsidRPr="001716AD">
              <w:rPr>
                <w:rFonts w:hint="eastAsia"/>
              </w:rPr>
              <w:t>航空測量※</w:t>
            </w:r>
            <w:r w:rsidRPr="001716AD">
              <w:rPr>
                <w:rFonts w:hint="eastAsia"/>
              </w:rPr>
              <w:t>1</w:t>
            </w:r>
          </w:p>
        </w:tc>
        <w:tc>
          <w:tcPr>
            <w:tcW w:w="7081" w:type="dxa"/>
          </w:tcPr>
          <w:p w14:paraId="3CD38195" w14:textId="77777777" w:rsidR="00FB4B28" w:rsidRPr="001716AD" w:rsidRDefault="00FB4B28" w:rsidP="00B96156">
            <w:r w:rsidRPr="001716AD">
              <w:rPr>
                <w:rFonts w:hint="eastAsia"/>
              </w:rPr>
              <w:t>航空機による測量、地図の調整</w:t>
            </w:r>
          </w:p>
        </w:tc>
      </w:tr>
      <w:tr w:rsidR="00FB4B28" w:rsidRPr="001716AD" w14:paraId="756B3B5B" w14:textId="77777777" w:rsidTr="00FB4B28">
        <w:tc>
          <w:tcPr>
            <w:tcW w:w="1072" w:type="dxa"/>
            <w:vMerge/>
          </w:tcPr>
          <w:p w14:paraId="551A531A" w14:textId="77777777" w:rsidR="00FB4B28" w:rsidRPr="001716AD" w:rsidRDefault="00FB4B28" w:rsidP="00FB4B28">
            <w:pPr>
              <w:jc w:val="center"/>
            </w:pPr>
          </w:p>
        </w:tc>
        <w:tc>
          <w:tcPr>
            <w:tcW w:w="1876" w:type="dxa"/>
          </w:tcPr>
          <w:p w14:paraId="6DF301A1" w14:textId="77777777" w:rsidR="00FB4B28" w:rsidRPr="001716AD" w:rsidRDefault="00FB4B28" w:rsidP="00FB4B28">
            <w:pPr>
              <w:jc w:val="center"/>
            </w:pPr>
            <w:r w:rsidRPr="001716AD">
              <w:rPr>
                <w:rFonts w:hint="eastAsia"/>
              </w:rPr>
              <w:t>調　　査</w:t>
            </w:r>
          </w:p>
        </w:tc>
        <w:tc>
          <w:tcPr>
            <w:tcW w:w="7081" w:type="dxa"/>
          </w:tcPr>
          <w:p w14:paraId="1E9280FD" w14:textId="77777777" w:rsidR="00FB4B28" w:rsidRPr="001716AD" w:rsidRDefault="00FB4B28" w:rsidP="00B96156">
            <w:r w:rsidRPr="001716AD">
              <w:rPr>
                <w:rFonts w:hint="eastAsia"/>
              </w:rPr>
              <w:t>土木建築工事に関する調査（補償コンサルタント、不動産鑑定業務、調査のためのボーリングを含む。）</w:t>
            </w:r>
          </w:p>
        </w:tc>
      </w:tr>
      <w:tr w:rsidR="00FB4B28" w:rsidRPr="001716AD" w14:paraId="735778E6" w14:textId="77777777" w:rsidTr="00FB4B28">
        <w:tc>
          <w:tcPr>
            <w:tcW w:w="1072" w:type="dxa"/>
            <w:vMerge/>
          </w:tcPr>
          <w:p w14:paraId="2DD0FCE8" w14:textId="77777777" w:rsidR="00FB4B28" w:rsidRPr="001716AD" w:rsidRDefault="00FB4B28" w:rsidP="00FB4B28">
            <w:pPr>
              <w:jc w:val="center"/>
            </w:pPr>
          </w:p>
        </w:tc>
        <w:tc>
          <w:tcPr>
            <w:tcW w:w="1876" w:type="dxa"/>
          </w:tcPr>
          <w:p w14:paraId="45832B05" w14:textId="77777777" w:rsidR="00FB4B28" w:rsidRPr="001716AD" w:rsidRDefault="00FB4B28" w:rsidP="00FB4B28">
            <w:pPr>
              <w:jc w:val="center"/>
            </w:pPr>
            <w:r w:rsidRPr="001716AD">
              <w:rPr>
                <w:rFonts w:hint="eastAsia"/>
              </w:rPr>
              <w:t>土木設計</w:t>
            </w:r>
          </w:p>
        </w:tc>
        <w:tc>
          <w:tcPr>
            <w:tcW w:w="7081" w:type="dxa"/>
          </w:tcPr>
          <w:p w14:paraId="54163761" w14:textId="26F8EAA3" w:rsidR="00FB4B28" w:rsidRPr="001716AD" w:rsidRDefault="00FB4B28" w:rsidP="00B96156">
            <w:r w:rsidRPr="001716AD">
              <w:rPr>
                <w:rFonts w:hint="eastAsia"/>
              </w:rPr>
              <w:t>土木に関する工事の設計又は監理</w:t>
            </w:r>
          </w:p>
        </w:tc>
      </w:tr>
      <w:tr w:rsidR="00FB4B28" w:rsidRPr="001716AD" w14:paraId="62F236FF" w14:textId="77777777" w:rsidTr="00FB4B28">
        <w:tc>
          <w:tcPr>
            <w:tcW w:w="1072" w:type="dxa"/>
            <w:vMerge/>
          </w:tcPr>
          <w:p w14:paraId="7DC608A3" w14:textId="77777777" w:rsidR="00FB4B28" w:rsidRPr="001716AD" w:rsidRDefault="00FB4B28" w:rsidP="00FB4B28">
            <w:pPr>
              <w:jc w:val="center"/>
            </w:pPr>
          </w:p>
        </w:tc>
        <w:tc>
          <w:tcPr>
            <w:tcW w:w="1876" w:type="dxa"/>
          </w:tcPr>
          <w:p w14:paraId="31464370" w14:textId="77777777" w:rsidR="00FB4B28" w:rsidRPr="001716AD" w:rsidRDefault="00FB4B28" w:rsidP="00FB4B28">
            <w:pPr>
              <w:jc w:val="center"/>
            </w:pPr>
            <w:r w:rsidRPr="001716AD">
              <w:rPr>
                <w:rFonts w:hint="eastAsia"/>
              </w:rPr>
              <w:t>建築設計※</w:t>
            </w:r>
            <w:r w:rsidRPr="001716AD">
              <w:rPr>
                <w:rFonts w:hint="eastAsia"/>
              </w:rPr>
              <w:t>2</w:t>
            </w:r>
          </w:p>
        </w:tc>
        <w:tc>
          <w:tcPr>
            <w:tcW w:w="7081" w:type="dxa"/>
          </w:tcPr>
          <w:p w14:paraId="6F95DAA7" w14:textId="77777777" w:rsidR="00FB4B28" w:rsidRPr="001716AD" w:rsidRDefault="00FB4B28" w:rsidP="00B96156">
            <w:r w:rsidRPr="001716AD">
              <w:rPr>
                <w:rFonts w:hint="eastAsia"/>
              </w:rPr>
              <w:t>建築に関する工事の設計又は監理</w:t>
            </w:r>
          </w:p>
        </w:tc>
      </w:tr>
      <w:tr w:rsidR="00FB4B28" w:rsidRPr="001716AD" w14:paraId="313A1967" w14:textId="77777777" w:rsidTr="00FB4B28">
        <w:tc>
          <w:tcPr>
            <w:tcW w:w="1072" w:type="dxa"/>
          </w:tcPr>
          <w:p w14:paraId="0134B812" w14:textId="77777777" w:rsidR="00FB4B28" w:rsidRPr="001716AD" w:rsidRDefault="00FB4B28" w:rsidP="00FB4B28">
            <w:pPr>
              <w:jc w:val="center"/>
            </w:pPr>
            <w:r w:rsidRPr="001716AD">
              <w:rPr>
                <w:rFonts w:hint="eastAsia"/>
              </w:rPr>
              <w:t>製　造</w:t>
            </w:r>
          </w:p>
        </w:tc>
        <w:tc>
          <w:tcPr>
            <w:tcW w:w="1876" w:type="dxa"/>
          </w:tcPr>
          <w:p w14:paraId="5E863F70" w14:textId="77777777" w:rsidR="00FB4B28" w:rsidRPr="001716AD" w:rsidRDefault="00FB4B28" w:rsidP="00FB4B28">
            <w:pPr>
              <w:jc w:val="center"/>
            </w:pPr>
            <w:r w:rsidRPr="001716AD">
              <w:rPr>
                <w:rFonts w:hint="eastAsia"/>
              </w:rPr>
              <w:t>製　　造</w:t>
            </w:r>
          </w:p>
        </w:tc>
        <w:tc>
          <w:tcPr>
            <w:tcW w:w="7081" w:type="dxa"/>
          </w:tcPr>
          <w:p w14:paraId="5F3C8EAB" w14:textId="77777777" w:rsidR="00FB4B28" w:rsidRPr="001716AD" w:rsidRDefault="00FB4B28" w:rsidP="00B96156">
            <w:r w:rsidRPr="001716AD">
              <w:rPr>
                <w:rFonts w:hint="eastAsia"/>
              </w:rPr>
              <w:t>工事に関する施設・機械の製造、船舶の製造・修繕</w:t>
            </w:r>
          </w:p>
        </w:tc>
      </w:tr>
    </w:tbl>
    <w:p w14:paraId="1CED51BF" w14:textId="77777777" w:rsidR="00FB4B28" w:rsidRPr="001716AD" w:rsidRDefault="00FB4B28" w:rsidP="00C04D48">
      <w:pPr>
        <w:ind w:left="220" w:hangingChars="100" w:hanging="220"/>
      </w:pPr>
    </w:p>
    <w:p w14:paraId="5765D13F" w14:textId="77777777" w:rsidR="00FB4B28" w:rsidRPr="001716AD" w:rsidRDefault="00FB4B28" w:rsidP="00C04D48">
      <w:pPr>
        <w:ind w:left="880" w:hangingChars="400" w:hanging="880"/>
      </w:pPr>
      <w:r w:rsidRPr="001716AD">
        <w:rPr>
          <w:rFonts w:hint="eastAsia"/>
        </w:rPr>
        <w:t xml:space="preserve">別表２　</w:t>
      </w:r>
      <w:r w:rsidRPr="001716AD">
        <w:rPr>
          <w:rFonts w:hint="eastAsia"/>
          <w:spacing w:val="5"/>
          <w:kern w:val="0"/>
          <w:fitText w:val="8680" w:id="705386496"/>
        </w:rPr>
        <w:t>建設工事の「三島町の工事種別（</w:t>
      </w:r>
      <w:r w:rsidRPr="001716AD">
        <w:rPr>
          <w:rFonts w:hint="eastAsia"/>
          <w:spacing w:val="5"/>
          <w:kern w:val="0"/>
          <w:fitText w:val="8680" w:id="705386496"/>
        </w:rPr>
        <w:t>18</w:t>
      </w:r>
      <w:r w:rsidRPr="001716AD">
        <w:rPr>
          <w:rFonts w:hint="eastAsia"/>
          <w:spacing w:val="5"/>
          <w:kern w:val="0"/>
          <w:fitText w:val="8680" w:id="705386496"/>
        </w:rPr>
        <w:t>種別）」と「建設業許可（</w:t>
      </w:r>
      <w:r w:rsidRPr="001716AD">
        <w:rPr>
          <w:rFonts w:hint="eastAsia"/>
          <w:spacing w:val="5"/>
          <w:kern w:val="0"/>
          <w:fitText w:val="8680" w:id="705386496"/>
        </w:rPr>
        <w:t>28</w:t>
      </w:r>
      <w:r w:rsidRPr="001716AD">
        <w:rPr>
          <w:rFonts w:hint="eastAsia"/>
          <w:spacing w:val="5"/>
          <w:kern w:val="0"/>
          <w:fitText w:val="8680" w:id="705386496"/>
        </w:rPr>
        <w:t>業種）」の対応</w:t>
      </w:r>
      <w:r w:rsidRPr="001716AD">
        <w:rPr>
          <w:rFonts w:hint="eastAsia"/>
          <w:spacing w:val="7"/>
          <w:kern w:val="0"/>
          <w:fitText w:val="8680" w:id="705386496"/>
        </w:rPr>
        <w:t>表</w:t>
      </w:r>
    </w:p>
    <w:tbl>
      <w:tblPr>
        <w:tblStyle w:val="a3"/>
        <w:tblW w:w="0" w:type="auto"/>
        <w:tblInd w:w="108" w:type="dxa"/>
        <w:tblLook w:val="04A0" w:firstRow="1" w:lastRow="0" w:firstColumn="1" w:lastColumn="0" w:noHBand="0" w:noVBand="1"/>
      </w:tblPr>
      <w:tblGrid>
        <w:gridCol w:w="536"/>
        <w:gridCol w:w="1696"/>
        <w:gridCol w:w="9176"/>
        <w:gridCol w:w="3224"/>
      </w:tblGrid>
      <w:tr w:rsidR="005928A1" w:rsidRPr="001716AD" w14:paraId="0FA0CCA9" w14:textId="77777777" w:rsidTr="00C04D48">
        <w:tc>
          <w:tcPr>
            <w:tcW w:w="536" w:type="dxa"/>
          </w:tcPr>
          <w:p w14:paraId="781934F3" w14:textId="77777777" w:rsidR="005928A1" w:rsidRPr="001716AD" w:rsidRDefault="005928A1" w:rsidP="005928A1">
            <w:pPr>
              <w:jc w:val="center"/>
              <w:rPr>
                <w:color w:val="000000" w:themeColor="text1"/>
                <w:sz w:val="18"/>
              </w:rPr>
            </w:pPr>
          </w:p>
        </w:tc>
        <w:tc>
          <w:tcPr>
            <w:tcW w:w="1696" w:type="dxa"/>
          </w:tcPr>
          <w:p w14:paraId="7A115106" w14:textId="77777777" w:rsidR="005928A1" w:rsidRPr="001716AD" w:rsidRDefault="005928A1" w:rsidP="00FB4B28">
            <w:pPr>
              <w:rPr>
                <w:color w:val="000000" w:themeColor="text1"/>
                <w:sz w:val="18"/>
              </w:rPr>
            </w:pPr>
            <w:r w:rsidRPr="001716AD">
              <w:rPr>
                <w:rFonts w:hint="eastAsia"/>
                <w:color w:val="000000" w:themeColor="text1"/>
                <w:sz w:val="18"/>
              </w:rPr>
              <w:t>工事種別</w:t>
            </w:r>
          </w:p>
        </w:tc>
        <w:tc>
          <w:tcPr>
            <w:tcW w:w="9176" w:type="dxa"/>
          </w:tcPr>
          <w:p w14:paraId="055E520A" w14:textId="77777777" w:rsidR="005928A1" w:rsidRPr="001716AD" w:rsidRDefault="005928A1" w:rsidP="00FB4B28">
            <w:pPr>
              <w:rPr>
                <w:color w:val="000000" w:themeColor="text1"/>
                <w:sz w:val="18"/>
              </w:rPr>
            </w:pPr>
            <w:r w:rsidRPr="001716AD">
              <w:rPr>
                <w:rFonts w:hint="eastAsia"/>
                <w:color w:val="000000" w:themeColor="text1"/>
                <w:sz w:val="18"/>
              </w:rPr>
              <w:t>例示</w:t>
            </w:r>
          </w:p>
        </w:tc>
        <w:tc>
          <w:tcPr>
            <w:tcW w:w="3224" w:type="dxa"/>
          </w:tcPr>
          <w:p w14:paraId="0E7DEAAE" w14:textId="77777777" w:rsidR="005928A1" w:rsidRPr="001716AD" w:rsidRDefault="005928A1" w:rsidP="00FB4B28">
            <w:pPr>
              <w:rPr>
                <w:color w:val="000000" w:themeColor="text1"/>
                <w:sz w:val="18"/>
              </w:rPr>
            </w:pPr>
            <w:r w:rsidRPr="001716AD">
              <w:rPr>
                <w:rFonts w:hint="eastAsia"/>
                <w:color w:val="000000" w:themeColor="text1"/>
                <w:sz w:val="18"/>
              </w:rPr>
              <w:t>許可業種</w:t>
            </w:r>
          </w:p>
        </w:tc>
      </w:tr>
      <w:tr w:rsidR="005928A1" w:rsidRPr="001716AD" w14:paraId="1B6AA056" w14:textId="77777777" w:rsidTr="00C04D48">
        <w:tc>
          <w:tcPr>
            <w:tcW w:w="536" w:type="dxa"/>
            <w:vMerge w:val="restart"/>
          </w:tcPr>
          <w:p w14:paraId="26D832C2" w14:textId="77777777" w:rsidR="005928A1" w:rsidRPr="001716AD" w:rsidRDefault="005928A1" w:rsidP="005928A1">
            <w:pPr>
              <w:jc w:val="center"/>
              <w:rPr>
                <w:color w:val="000000" w:themeColor="text1"/>
                <w:sz w:val="18"/>
              </w:rPr>
            </w:pPr>
          </w:p>
          <w:p w14:paraId="4F1FFB44" w14:textId="77777777" w:rsidR="005928A1" w:rsidRPr="001716AD" w:rsidRDefault="005928A1" w:rsidP="005928A1">
            <w:pPr>
              <w:jc w:val="center"/>
              <w:rPr>
                <w:color w:val="000000" w:themeColor="text1"/>
                <w:sz w:val="18"/>
              </w:rPr>
            </w:pPr>
          </w:p>
          <w:p w14:paraId="18F741C9" w14:textId="77777777" w:rsidR="005928A1" w:rsidRPr="001716AD" w:rsidRDefault="005928A1" w:rsidP="005928A1">
            <w:pPr>
              <w:jc w:val="center"/>
              <w:rPr>
                <w:color w:val="000000" w:themeColor="text1"/>
                <w:sz w:val="18"/>
              </w:rPr>
            </w:pPr>
          </w:p>
          <w:p w14:paraId="60A38CF1" w14:textId="77777777" w:rsidR="005928A1" w:rsidRPr="001716AD" w:rsidRDefault="005928A1" w:rsidP="005928A1">
            <w:pPr>
              <w:jc w:val="center"/>
              <w:rPr>
                <w:color w:val="000000" w:themeColor="text1"/>
                <w:sz w:val="18"/>
              </w:rPr>
            </w:pPr>
          </w:p>
          <w:p w14:paraId="7D62D9FB" w14:textId="77777777" w:rsidR="005928A1" w:rsidRPr="001716AD" w:rsidRDefault="005928A1" w:rsidP="005928A1">
            <w:pPr>
              <w:jc w:val="center"/>
              <w:rPr>
                <w:color w:val="000000" w:themeColor="text1"/>
                <w:sz w:val="18"/>
              </w:rPr>
            </w:pPr>
            <w:r w:rsidRPr="001716AD">
              <w:rPr>
                <w:rFonts w:hint="eastAsia"/>
                <w:color w:val="000000" w:themeColor="text1"/>
                <w:sz w:val="18"/>
              </w:rPr>
              <w:t>1</w:t>
            </w:r>
          </w:p>
        </w:tc>
        <w:tc>
          <w:tcPr>
            <w:tcW w:w="1696" w:type="dxa"/>
            <w:vMerge w:val="restart"/>
          </w:tcPr>
          <w:p w14:paraId="5451699E" w14:textId="77777777" w:rsidR="005928A1" w:rsidRPr="001716AD" w:rsidRDefault="005928A1" w:rsidP="00FB4B28">
            <w:pPr>
              <w:rPr>
                <w:color w:val="000000" w:themeColor="text1"/>
                <w:sz w:val="18"/>
              </w:rPr>
            </w:pPr>
          </w:p>
          <w:p w14:paraId="524DC0EB" w14:textId="77777777" w:rsidR="005928A1" w:rsidRPr="001716AD" w:rsidRDefault="005928A1" w:rsidP="00FB4B28">
            <w:pPr>
              <w:rPr>
                <w:color w:val="000000" w:themeColor="text1"/>
                <w:sz w:val="18"/>
              </w:rPr>
            </w:pPr>
          </w:p>
          <w:p w14:paraId="0BEECE24" w14:textId="77777777" w:rsidR="005928A1" w:rsidRPr="001716AD" w:rsidRDefault="005928A1" w:rsidP="00FB4B28">
            <w:pPr>
              <w:rPr>
                <w:color w:val="000000" w:themeColor="text1"/>
                <w:sz w:val="18"/>
              </w:rPr>
            </w:pPr>
          </w:p>
          <w:p w14:paraId="6366FB97" w14:textId="77777777" w:rsidR="005928A1" w:rsidRPr="001716AD" w:rsidRDefault="005928A1" w:rsidP="00FB4B28">
            <w:pPr>
              <w:rPr>
                <w:color w:val="000000" w:themeColor="text1"/>
                <w:sz w:val="18"/>
              </w:rPr>
            </w:pPr>
          </w:p>
          <w:p w14:paraId="00CEB8C2" w14:textId="77777777" w:rsidR="005928A1" w:rsidRPr="001716AD" w:rsidRDefault="005928A1" w:rsidP="00FB4B28">
            <w:pPr>
              <w:rPr>
                <w:color w:val="000000" w:themeColor="text1"/>
                <w:sz w:val="18"/>
              </w:rPr>
            </w:pPr>
            <w:r w:rsidRPr="001716AD">
              <w:rPr>
                <w:rFonts w:hint="eastAsia"/>
                <w:color w:val="000000" w:themeColor="text1"/>
                <w:sz w:val="18"/>
              </w:rPr>
              <w:t>一般土木工事</w:t>
            </w:r>
          </w:p>
        </w:tc>
        <w:tc>
          <w:tcPr>
            <w:tcW w:w="9176" w:type="dxa"/>
          </w:tcPr>
          <w:p w14:paraId="1592A958" w14:textId="77777777" w:rsidR="005928A1" w:rsidRPr="001716AD" w:rsidRDefault="005928A1" w:rsidP="00FB4B28">
            <w:pPr>
              <w:rPr>
                <w:color w:val="000000" w:themeColor="text1"/>
                <w:sz w:val="18"/>
              </w:rPr>
            </w:pPr>
            <w:r w:rsidRPr="001716AD">
              <w:rPr>
                <w:rFonts w:hint="eastAsia"/>
                <w:color w:val="000000" w:themeColor="text1"/>
                <w:sz w:val="18"/>
              </w:rPr>
              <w:t>土木一式工事</w:t>
            </w:r>
            <w:r w:rsidR="005C276E" w:rsidRPr="001716AD">
              <w:rPr>
                <w:rFonts w:hint="eastAsia"/>
                <w:color w:val="000000" w:themeColor="text1"/>
                <w:sz w:val="18"/>
              </w:rPr>
              <w:t>、農業用水道、かんがい用排水施設整備</w:t>
            </w:r>
          </w:p>
        </w:tc>
        <w:tc>
          <w:tcPr>
            <w:tcW w:w="3224" w:type="dxa"/>
          </w:tcPr>
          <w:p w14:paraId="367757A8" w14:textId="77777777" w:rsidR="005928A1" w:rsidRPr="001716AD" w:rsidRDefault="005928A1" w:rsidP="00FB4B28">
            <w:pPr>
              <w:rPr>
                <w:color w:val="000000" w:themeColor="text1"/>
                <w:sz w:val="18"/>
              </w:rPr>
            </w:pPr>
            <w:r w:rsidRPr="001716AD">
              <w:rPr>
                <w:rFonts w:hint="eastAsia"/>
                <w:color w:val="000000" w:themeColor="text1"/>
                <w:sz w:val="18"/>
              </w:rPr>
              <w:t>土木工事業</w:t>
            </w:r>
          </w:p>
        </w:tc>
      </w:tr>
      <w:tr w:rsidR="005928A1" w:rsidRPr="001716AD" w14:paraId="69A5A48E" w14:textId="77777777" w:rsidTr="00C04D48">
        <w:tc>
          <w:tcPr>
            <w:tcW w:w="536" w:type="dxa"/>
            <w:vMerge/>
          </w:tcPr>
          <w:p w14:paraId="6495CC5F" w14:textId="77777777" w:rsidR="005928A1" w:rsidRPr="001716AD" w:rsidRDefault="005928A1" w:rsidP="005928A1">
            <w:pPr>
              <w:jc w:val="center"/>
              <w:rPr>
                <w:color w:val="000000" w:themeColor="text1"/>
                <w:sz w:val="18"/>
              </w:rPr>
            </w:pPr>
          </w:p>
        </w:tc>
        <w:tc>
          <w:tcPr>
            <w:tcW w:w="1696" w:type="dxa"/>
            <w:vMerge/>
          </w:tcPr>
          <w:p w14:paraId="61CE3D24" w14:textId="77777777" w:rsidR="005928A1" w:rsidRPr="001716AD" w:rsidRDefault="005928A1" w:rsidP="00FB4B28">
            <w:pPr>
              <w:rPr>
                <w:color w:val="000000" w:themeColor="text1"/>
                <w:sz w:val="18"/>
              </w:rPr>
            </w:pPr>
          </w:p>
        </w:tc>
        <w:tc>
          <w:tcPr>
            <w:tcW w:w="9176" w:type="dxa"/>
          </w:tcPr>
          <w:p w14:paraId="400C65BF" w14:textId="55A7DC78" w:rsidR="005928A1" w:rsidRPr="001716AD" w:rsidRDefault="005928A1" w:rsidP="005928A1">
            <w:pPr>
              <w:rPr>
                <w:color w:val="000000" w:themeColor="text1"/>
                <w:sz w:val="18"/>
              </w:rPr>
            </w:pPr>
            <w:r w:rsidRPr="001716AD">
              <w:rPr>
                <w:rFonts w:hint="eastAsia"/>
                <w:color w:val="000000" w:themeColor="text1"/>
                <w:sz w:val="18"/>
              </w:rPr>
              <w:t>盛土、根切、掘削、ｺﾝｸﾘｰﾄ打設、</w:t>
            </w:r>
            <w:r w:rsidR="002A4874" w:rsidRPr="001716AD">
              <w:rPr>
                <w:rFonts w:hint="eastAsia"/>
                <w:color w:val="000000" w:themeColor="text1"/>
                <w:sz w:val="18"/>
              </w:rPr>
              <w:t>はつり土留、締切り、</w:t>
            </w:r>
            <w:r w:rsidRPr="001716AD">
              <w:rPr>
                <w:rFonts w:hint="eastAsia"/>
                <w:color w:val="000000" w:themeColor="text1"/>
                <w:sz w:val="18"/>
              </w:rPr>
              <w:t>整地、ｺﾝｸﾘｰﾄﾌﾞﾛｯｸ</w:t>
            </w:r>
            <w:r w:rsidR="002A4874" w:rsidRPr="001716AD">
              <w:rPr>
                <w:rFonts w:hint="eastAsia"/>
                <w:color w:val="000000" w:themeColor="text1"/>
                <w:sz w:val="18"/>
              </w:rPr>
              <w:t>据付</w:t>
            </w:r>
            <w:r w:rsidRPr="001716AD">
              <w:rPr>
                <w:rFonts w:hint="eastAsia"/>
                <w:color w:val="000000" w:themeColor="text1"/>
                <w:sz w:val="18"/>
              </w:rPr>
              <w:t>、客土、ｶﾞｰﾄﾞﾚｰﾙ設置、標識設置、</w:t>
            </w:r>
            <w:r w:rsidR="002A4874" w:rsidRPr="001716AD">
              <w:rPr>
                <w:rFonts w:hint="eastAsia"/>
                <w:color w:val="000000" w:themeColor="text1"/>
                <w:sz w:val="18"/>
              </w:rPr>
              <w:t>屋外広告物設置、</w:t>
            </w:r>
            <w:r w:rsidRPr="001716AD">
              <w:rPr>
                <w:rFonts w:hint="eastAsia"/>
                <w:color w:val="000000" w:themeColor="text1"/>
                <w:sz w:val="18"/>
              </w:rPr>
              <w:t>ﾌｪﾝｽ設置、くい打、くい抜、種子吹付</w:t>
            </w:r>
          </w:p>
        </w:tc>
        <w:tc>
          <w:tcPr>
            <w:tcW w:w="3224" w:type="dxa"/>
          </w:tcPr>
          <w:p w14:paraId="36A817CB" w14:textId="77777777" w:rsidR="005928A1" w:rsidRPr="001716AD" w:rsidRDefault="005928A1" w:rsidP="00FB4B28">
            <w:pPr>
              <w:rPr>
                <w:color w:val="000000" w:themeColor="text1"/>
                <w:sz w:val="18"/>
              </w:rPr>
            </w:pPr>
            <w:r w:rsidRPr="001716AD">
              <w:rPr>
                <w:rFonts w:hint="eastAsia"/>
                <w:color w:val="000000" w:themeColor="text1"/>
                <w:sz w:val="18"/>
              </w:rPr>
              <w:t>◎とび、土工工事業</w:t>
            </w:r>
          </w:p>
        </w:tc>
      </w:tr>
      <w:tr w:rsidR="005928A1" w:rsidRPr="001716AD" w14:paraId="06BFA1EB" w14:textId="77777777" w:rsidTr="00C04D48">
        <w:tc>
          <w:tcPr>
            <w:tcW w:w="536" w:type="dxa"/>
            <w:vMerge/>
          </w:tcPr>
          <w:p w14:paraId="12A6C550" w14:textId="77777777" w:rsidR="005928A1" w:rsidRPr="001716AD" w:rsidRDefault="005928A1" w:rsidP="005928A1">
            <w:pPr>
              <w:jc w:val="center"/>
              <w:rPr>
                <w:color w:val="000000" w:themeColor="text1"/>
                <w:sz w:val="18"/>
              </w:rPr>
            </w:pPr>
          </w:p>
        </w:tc>
        <w:tc>
          <w:tcPr>
            <w:tcW w:w="1696" w:type="dxa"/>
            <w:vMerge/>
          </w:tcPr>
          <w:p w14:paraId="22EC4CDB" w14:textId="77777777" w:rsidR="005928A1" w:rsidRPr="001716AD" w:rsidRDefault="005928A1" w:rsidP="00FB4B28">
            <w:pPr>
              <w:rPr>
                <w:color w:val="000000" w:themeColor="text1"/>
                <w:sz w:val="18"/>
              </w:rPr>
            </w:pPr>
          </w:p>
        </w:tc>
        <w:tc>
          <w:tcPr>
            <w:tcW w:w="9176" w:type="dxa"/>
          </w:tcPr>
          <w:p w14:paraId="5E4D2946" w14:textId="54CB301C" w:rsidR="005928A1" w:rsidRPr="001716AD" w:rsidRDefault="005928A1" w:rsidP="00FB4B28">
            <w:pPr>
              <w:rPr>
                <w:color w:val="000000" w:themeColor="text1"/>
                <w:sz w:val="18"/>
              </w:rPr>
            </w:pPr>
            <w:r w:rsidRPr="001716AD">
              <w:rPr>
                <w:rFonts w:hint="eastAsia"/>
                <w:color w:val="000000" w:themeColor="text1"/>
                <w:sz w:val="18"/>
              </w:rPr>
              <w:t>石積み、石張り、石材加工、ｺﾝｸﾘｰﾄﾌﾞﾛｯｸ積み</w:t>
            </w:r>
            <w:r w:rsidR="002A4874" w:rsidRPr="001716AD">
              <w:rPr>
                <w:rFonts w:hint="eastAsia"/>
                <w:color w:val="000000" w:themeColor="text1"/>
                <w:sz w:val="18"/>
              </w:rPr>
              <w:t>張り</w:t>
            </w:r>
          </w:p>
        </w:tc>
        <w:tc>
          <w:tcPr>
            <w:tcW w:w="3224" w:type="dxa"/>
          </w:tcPr>
          <w:p w14:paraId="513559B7" w14:textId="77777777" w:rsidR="005928A1" w:rsidRPr="001716AD" w:rsidRDefault="005928A1" w:rsidP="00FB4B28">
            <w:pPr>
              <w:rPr>
                <w:color w:val="000000" w:themeColor="text1"/>
                <w:sz w:val="18"/>
              </w:rPr>
            </w:pPr>
            <w:r w:rsidRPr="001716AD">
              <w:rPr>
                <w:rFonts w:hint="eastAsia"/>
                <w:color w:val="000000" w:themeColor="text1"/>
                <w:sz w:val="18"/>
              </w:rPr>
              <w:t>◎石工事業</w:t>
            </w:r>
          </w:p>
        </w:tc>
      </w:tr>
      <w:tr w:rsidR="005928A1" w:rsidRPr="001716AD" w14:paraId="1B6CA3C6" w14:textId="77777777" w:rsidTr="00C04D48">
        <w:tc>
          <w:tcPr>
            <w:tcW w:w="536" w:type="dxa"/>
            <w:vMerge/>
          </w:tcPr>
          <w:p w14:paraId="00B35F16" w14:textId="77777777" w:rsidR="005928A1" w:rsidRPr="001716AD" w:rsidRDefault="005928A1" w:rsidP="005928A1">
            <w:pPr>
              <w:jc w:val="center"/>
              <w:rPr>
                <w:color w:val="000000" w:themeColor="text1"/>
                <w:sz w:val="18"/>
              </w:rPr>
            </w:pPr>
          </w:p>
        </w:tc>
        <w:tc>
          <w:tcPr>
            <w:tcW w:w="1696" w:type="dxa"/>
            <w:vMerge/>
          </w:tcPr>
          <w:p w14:paraId="7C5370A2" w14:textId="77777777" w:rsidR="005928A1" w:rsidRPr="001716AD" w:rsidRDefault="005928A1" w:rsidP="00FB4B28">
            <w:pPr>
              <w:rPr>
                <w:color w:val="000000" w:themeColor="text1"/>
                <w:sz w:val="18"/>
              </w:rPr>
            </w:pPr>
          </w:p>
        </w:tc>
        <w:tc>
          <w:tcPr>
            <w:tcW w:w="9176" w:type="dxa"/>
          </w:tcPr>
          <w:p w14:paraId="2814E60C" w14:textId="694E9F34" w:rsidR="005928A1" w:rsidRPr="001716AD" w:rsidRDefault="005928A1" w:rsidP="00FB4B28">
            <w:pPr>
              <w:rPr>
                <w:color w:val="000000" w:themeColor="text1"/>
                <w:sz w:val="18"/>
              </w:rPr>
            </w:pPr>
            <w:r w:rsidRPr="001716AD">
              <w:rPr>
                <w:rFonts w:hint="eastAsia"/>
                <w:color w:val="000000" w:themeColor="text1"/>
                <w:sz w:val="18"/>
              </w:rPr>
              <w:t>ﾀｲﾙ、ｺﾝｸﾘｰﾄ積み張り</w:t>
            </w:r>
            <w:r w:rsidR="002A4874" w:rsidRPr="001716AD">
              <w:rPr>
                <w:rFonts w:hint="eastAsia"/>
                <w:color w:val="000000" w:themeColor="text1"/>
                <w:sz w:val="18"/>
              </w:rPr>
              <w:t>、レンガ積み張り</w:t>
            </w:r>
          </w:p>
        </w:tc>
        <w:tc>
          <w:tcPr>
            <w:tcW w:w="3224" w:type="dxa"/>
          </w:tcPr>
          <w:p w14:paraId="44CA2EA7" w14:textId="77777777" w:rsidR="005928A1" w:rsidRPr="001716AD" w:rsidRDefault="005928A1" w:rsidP="00FB4B28">
            <w:pPr>
              <w:rPr>
                <w:color w:val="000000" w:themeColor="text1"/>
                <w:sz w:val="18"/>
              </w:rPr>
            </w:pPr>
            <w:r w:rsidRPr="001716AD">
              <w:rPr>
                <w:rFonts w:hint="eastAsia"/>
                <w:color w:val="000000" w:themeColor="text1"/>
                <w:sz w:val="18"/>
              </w:rPr>
              <w:t>◎タイル・れんが・ブロック工事業</w:t>
            </w:r>
          </w:p>
        </w:tc>
      </w:tr>
      <w:tr w:rsidR="005928A1" w:rsidRPr="001716AD" w14:paraId="5C7B05CB" w14:textId="77777777" w:rsidTr="00C04D48">
        <w:tc>
          <w:tcPr>
            <w:tcW w:w="536" w:type="dxa"/>
            <w:vMerge/>
          </w:tcPr>
          <w:p w14:paraId="31D39402" w14:textId="77777777" w:rsidR="005928A1" w:rsidRPr="001716AD" w:rsidRDefault="005928A1" w:rsidP="005928A1">
            <w:pPr>
              <w:jc w:val="center"/>
              <w:rPr>
                <w:color w:val="000000" w:themeColor="text1"/>
                <w:sz w:val="18"/>
              </w:rPr>
            </w:pPr>
          </w:p>
        </w:tc>
        <w:tc>
          <w:tcPr>
            <w:tcW w:w="1696" w:type="dxa"/>
            <w:vMerge/>
          </w:tcPr>
          <w:p w14:paraId="1CE1E998" w14:textId="77777777" w:rsidR="005928A1" w:rsidRPr="001716AD" w:rsidRDefault="005928A1" w:rsidP="00FB4B28">
            <w:pPr>
              <w:rPr>
                <w:color w:val="000000" w:themeColor="text1"/>
                <w:sz w:val="18"/>
              </w:rPr>
            </w:pPr>
          </w:p>
        </w:tc>
        <w:tc>
          <w:tcPr>
            <w:tcW w:w="9176" w:type="dxa"/>
          </w:tcPr>
          <w:p w14:paraId="21CB3008" w14:textId="77777777" w:rsidR="005928A1" w:rsidRPr="001716AD" w:rsidRDefault="005928A1" w:rsidP="00FB4B28">
            <w:pPr>
              <w:rPr>
                <w:color w:val="000000" w:themeColor="text1"/>
                <w:sz w:val="18"/>
              </w:rPr>
            </w:pPr>
            <w:r w:rsidRPr="001716AD">
              <w:rPr>
                <w:rFonts w:hint="eastAsia"/>
                <w:color w:val="000000" w:themeColor="text1"/>
                <w:sz w:val="18"/>
              </w:rPr>
              <w:t>鉄塔、ｶﾞｰﾄﾞﾚｰﾙ、標識設置</w:t>
            </w:r>
            <w:r w:rsidR="005C276E" w:rsidRPr="001716AD">
              <w:rPr>
                <w:rFonts w:hint="eastAsia"/>
                <w:color w:val="000000" w:themeColor="text1"/>
                <w:sz w:val="18"/>
              </w:rPr>
              <w:t>、屋外広告物設置（製作から一貫して請け負う場合）</w:t>
            </w:r>
          </w:p>
        </w:tc>
        <w:tc>
          <w:tcPr>
            <w:tcW w:w="3224" w:type="dxa"/>
          </w:tcPr>
          <w:p w14:paraId="0AFE6525" w14:textId="77777777" w:rsidR="005928A1" w:rsidRPr="001716AD" w:rsidRDefault="005928A1" w:rsidP="00FB4B28">
            <w:pPr>
              <w:rPr>
                <w:color w:val="000000" w:themeColor="text1"/>
                <w:sz w:val="18"/>
              </w:rPr>
            </w:pPr>
            <w:r w:rsidRPr="001716AD">
              <w:rPr>
                <w:rFonts w:hint="eastAsia"/>
                <w:color w:val="000000" w:themeColor="text1"/>
                <w:sz w:val="18"/>
              </w:rPr>
              <w:t>◎鋼構造物工事業</w:t>
            </w:r>
          </w:p>
        </w:tc>
      </w:tr>
      <w:tr w:rsidR="005C276E" w:rsidRPr="001716AD" w14:paraId="03016023" w14:textId="77777777" w:rsidTr="00C04D48">
        <w:tc>
          <w:tcPr>
            <w:tcW w:w="536" w:type="dxa"/>
            <w:vMerge/>
          </w:tcPr>
          <w:p w14:paraId="769A3647" w14:textId="77777777" w:rsidR="005C276E" w:rsidRPr="001716AD" w:rsidRDefault="005C276E" w:rsidP="005928A1">
            <w:pPr>
              <w:jc w:val="center"/>
              <w:rPr>
                <w:color w:val="000000" w:themeColor="text1"/>
                <w:sz w:val="18"/>
              </w:rPr>
            </w:pPr>
          </w:p>
        </w:tc>
        <w:tc>
          <w:tcPr>
            <w:tcW w:w="1696" w:type="dxa"/>
            <w:vMerge/>
          </w:tcPr>
          <w:p w14:paraId="15213376" w14:textId="77777777" w:rsidR="005C276E" w:rsidRPr="001716AD" w:rsidRDefault="005C276E" w:rsidP="00FB4B28">
            <w:pPr>
              <w:rPr>
                <w:color w:val="000000" w:themeColor="text1"/>
                <w:sz w:val="18"/>
              </w:rPr>
            </w:pPr>
          </w:p>
        </w:tc>
        <w:tc>
          <w:tcPr>
            <w:tcW w:w="9176" w:type="dxa"/>
          </w:tcPr>
          <w:p w14:paraId="35BFFE79" w14:textId="6EAD655F" w:rsidR="005C276E" w:rsidRPr="001716AD" w:rsidRDefault="005C276E">
            <w:pPr>
              <w:rPr>
                <w:color w:val="000000" w:themeColor="text1"/>
                <w:sz w:val="18"/>
              </w:rPr>
            </w:pPr>
            <w:r w:rsidRPr="001716AD">
              <w:rPr>
                <w:rFonts w:hint="eastAsia"/>
                <w:color w:val="000000" w:themeColor="text1"/>
                <w:sz w:val="18"/>
              </w:rPr>
              <w:t>主に工作物に係る鉄筋加工組立</w:t>
            </w:r>
            <w:r w:rsidR="00213340" w:rsidRPr="001716AD">
              <w:rPr>
                <w:rFonts w:hint="eastAsia"/>
                <w:color w:val="000000" w:themeColor="text1"/>
                <w:sz w:val="18"/>
              </w:rPr>
              <w:t>て</w:t>
            </w:r>
            <w:r w:rsidRPr="001716AD">
              <w:rPr>
                <w:rFonts w:hint="eastAsia"/>
                <w:color w:val="000000" w:themeColor="text1"/>
                <w:sz w:val="18"/>
              </w:rPr>
              <w:t>の工事、鉄筋継手工事</w:t>
            </w:r>
          </w:p>
        </w:tc>
        <w:tc>
          <w:tcPr>
            <w:tcW w:w="3224" w:type="dxa"/>
          </w:tcPr>
          <w:p w14:paraId="2192422C" w14:textId="77777777" w:rsidR="005C276E" w:rsidRPr="001716AD" w:rsidRDefault="005C276E">
            <w:pPr>
              <w:rPr>
                <w:color w:val="000000" w:themeColor="text1"/>
                <w:sz w:val="18"/>
              </w:rPr>
            </w:pPr>
            <w:r w:rsidRPr="001716AD">
              <w:rPr>
                <w:rFonts w:hint="eastAsia"/>
                <w:color w:val="000000" w:themeColor="text1"/>
                <w:sz w:val="18"/>
              </w:rPr>
              <w:t>◎鉄筋工事業</w:t>
            </w:r>
          </w:p>
        </w:tc>
      </w:tr>
      <w:tr w:rsidR="005928A1" w:rsidRPr="001716AD" w14:paraId="2D65F260" w14:textId="77777777" w:rsidTr="00C04D48">
        <w:tc>
          <w:tcPr>
            <w:tcW w:w="536" w:type="dxa"/>
            <w:vMerge/>
          </w:tcPr>
          <w:p w14:paraId="66D1E37F" w14:textId="77777777" w:rsidR="005928A1" w:rsidRPr="001716AD" w:rsidRDefault="005928A1" w:rsidP="005928A1">
            <w:pPr>
              <w:jc w:val="center"/>
              <w:rPr>
                <w:color w:val="000000" w:themeColor="text1"/>
                <w:sz w:val="18"/>
              </w:rPr>
            </w:pPr>
          </w:p>
        </w:tc>
        <w:tc>
          <w:tcPr>
            <w:tcW w:w="1696" w:type="dxa"/>
            <w:vMerge/>
          </w:tcPr>
          <w:p w14:paraId="1D11759A" w14:textId="77777777" w:rsidR="005928A1" w:rsidRPr="001716AD" w:rsidRDefault="005928A1" w:rsidP="00FB4B28">
            <w:pPr>
              <w:rPr>
                <w:color w:val="000000" w:themeColor="text1"/>
                <w:sz w:val="18"/>
              </w:rPr>
            </w:pPr>
          </w:p>
        </w:tc>
        <w:tc>
          <w:tcPr>
            <w:tcW w:w="9176" w:type="dxa"/>
          </w:tcPr>
          <w:p w14:paraId="41D96618" w14:textId="77777777" w:rsidR="005928A1" w:rsidRPr="001716AD" w:rsidRDefault="005C276E" w:rsidP="00FB4B28">
            <w:pPr>
              <w:rPr>
                <w:color w:val="000000" w:themeColor="text1"/>
                <w:sz w:val="18"/>
              </w:rPr>
            </w:pPr>
            <w:r w:rsidRPr="001716AD">
              <w:rPr>
                <w:rFonts w:hint="eastAsia"/>
                <w:color w:val="000000" w:themeColor="text1"/>
                <w:sz w:val="18"/>
              </w:rPr>
              <w:t>工作物解体（主に建築物以外）</w:t>
            </w:r>
          </w:p>
        </w:tc>
        <w:tc>
          <w:tcPr>
            <w:tcW w:w="3224" w:type="dxa"/>
          </w:tcPr>
          <w:p w14:paraId="4C2E75B1" w14:textId="77777777" w:rsidR="005928A1" w:rsidRPr="001716AD" w:rsidRDefault="005928A1" w:rsidP="005C276E">
            <w:pPr>
              <w:rPr>
                <w:color w:val="000000" w:themeColor="text1"/>
                <w:sz w:val="18"/>
              </w:rPr>
            </w:pPr>
            <w:r w:rsidRPr="001716AD">
              <w:rPr>
                <w:rFonts w:hint="eastAsia"/>
                <w:color w:val="000000" w:themeColor="text1"/>
                <w:sz w:val="18"/>
              </w:rPr>
              <w:t>◎</w:t>
            </w:r>
            <w:r w:rsidR="005C276E" w:rsidRPr="001716AD">
              <w:rPr>
                <w:rFonts w:hint="eastAsia"/>
                <w:color w:val="000000" w:themeColor="text1"/>
                <w:sz w:val="18"/>
              </w:rPr>
              <w:t>解体</w:t>
            </w:r>
            <w:r w:rsidRPr="001716AD">
              <w:rPr>
                <w:rFonts w:hint="eastAsia"/>
                <w:color w:val="000000" w:themeColor="text1"/>
                <w:sz w:val="18"/>
              </w:rPr>
              <w:t>工事業</w:t>
            </w:r>
          </w:p>
        </w:tc>
      </w:tr>
      <w:tr w:rsidR="005928A1" w:rsidRPr="001716AD" w14:paraId="6C61AF8E" w14:textId="77777777" w:rsidTr="00C04D48">
        <w:tc>
          <w:tcPr>
            <w:tcW w:w="536" w:type="dxa"/>
          </w:tcPr>
          <w:p w14:paraId="3B101601" w14:textId="77777777" w:rsidR="005928A1" w:rsidRPr="001716AD" w:rsidRDefault="005928A1" w:rsidP="005928A1">
            <w:pPr>
              <w:jc w:val="center"/>
              <w:rPr>
                <w:color w:val="000000" w:themeColor="text1"/>
                <w:sz w:val="18"/>
              </w:rPr>
            </w:pPr>
            <w:r w:rsidRPr="001716AD">
              <w:rPr>
                <w:rFonts w:hint="eastAsia"/>
                <w:color w:val="000000" w:themeColor="text1"/>
                <w:sz w:val="18"/>
              </w:rPr>
              <w:t>2</w:t>
            </w:r>
          </w:p>
        </w:tc>
        <w:tc>
          <w:tcPr>
            <w:tcW w:w="1696" w:type="dxa"/>
          </w:tcPr>
          <w:p w14:paraId="732908FD" w14:textId="0D16D404" w:rsidR="005928A1" w:rsidRPr="001716AD" w:rsidRDefault="005928A1" w:rsidP="00FB4B28">
            <w:pPr>
              <w:rPr>
                <w:color w:val="000000" w:themeColor="text1"/>
                <w:sz w:val="18"/>
              </w:rPr>
            </w:pPr>
            <w:r w:rsidRPr="001716AD">
              <w:rPr>
                <w:rFonts w:hint="eastAsia"/>
                <w:color w:val="000000" w:themeColor="text1"/>
                <w:sz w:val="18"/>
              </w:rPr>
              <w:t>舗装工事</w:t>
            </w:r>
          </w:p>
        </w:tc>
        <w:tc>
          <w:tcPr>
            <w:tcW w:w="9176" w:type="dxa"/>
          </w:tcPr>
          <w:p w14:paraId="084ACFF1" w14:textId="77777777" w:rsidR="005928A1" w:rsidRPr="001716AD" w:rsidRDefault="00FB54A2" w:rsidP="00FB4B28">
            <w:pPr>
              <w:rPr>
                <w:color w:val="000000" w:themeColor="text1"/>
                <w:sz w:val="18"/>
              </w:rPr>
            </w:pPr>
            <w:r w:rsidRPr="001716AD">
              <w:rPr>
                <w:rFonts w:hint="eastAsia"/>
                <w:color w:val="000000" w:themeColor="text1"/>
                <w:sz w:val="18"/>
              </w:rPr>
              <w:t>ｱｽﾌｧﾙﾄ</w:t>
            </w:r>
            <w:r w:rsidR="005928A1" w:rsidRPr="001716AD">
              <w:rPr>
                <w:rFonts w:hint="eastAsia"/>
                <w:color w:val="000000" w:themeColor="text1"/>
                <w:sz w:val="18"/>
              </w:rPr>
              <w:t>舗装、</w:t>
            </w:r>
            <w:r w:rsidRPr="001716AD">
              <w:rPr>
                <w:rFonts w:hint="eastAsia"/>
                <w:color w:val="000000" w:themeColor="text1"/>
                <w:sz w:val="18"/>
              </w:rPr>
              <w:t>ｺﾝｸﾘｰﾄ舗装、軽舗装表面処理工事</w:t>
            </w:r>
          </w:p>
        </w:tc>
        <w:tc>
          <w:tcPr>
            <w:tcW w:w="3224" w:type="dxa"/>
          </w:tcPr>
          <w:p w14:paraId="3918181C" w14:textId="77777777" w:rsidR="005928A1" w:rsidRPr="001716AD" w:rsidRDefault="005C276E" w:rsidP="00FB4B28">
            <w:pPr>
              <w:rPr>
                <w:color w:val="000000" w:themeColor="text1"/>
                <w:sz w:val="18"/>
              </w:rPr>
            </w:pPr>
            <w:r w:rsidRPr="001716AD">
              <w:rPr>
                <w:rFonts w:hint="eastAsia"/>
                <w:color w:val="000000" w:themeColor="text1"/>
                <w:sz w:val="18"/>
              </w:rPr>
              <w:t>舗装</w:t>
            </w:r>
            <w:r w:rsidR="00FB54A2" w:rsidRPr="001716AD">
              <w:rPr>
                <w:rFonts w:hint="eastAsia"/>
                <w:color w:val="000000" w:themeColor="text1"/>
                <w:sz w:val="18"/>
              </w:rPr>
              <w:t>工事業</w:t>
            </w:r>
          </w:p>
        </w:tc>
      </w:tr>
      <w:tr w:rsidR="00151A07" w:rsidRPr="001716AD" w14:paraId="0A56CD67" w14:textId="77777777" w:rsidTr="00C04D48">
        <w:tc>
          <w:tcPr>
            <w:tcW w:w="536" w:type="dxa"/>
            <w:vMerge w:val="restart"/>
          </w:tcPr>
          <w:p w14:paraId="7A98BC10" w14:textId="77777777" w:rsidR="00151A07" w:rsidRPr="001716AD" w:rsidRDefault="00151A07" w:rsidP="005928A1">
            <w:pPr>
              <w:jc w:val="center"/>
              <w:rPr>
                <w:color w:val="000000" w:themeColor="text1"/>
                <w:sz w:val="18"/>
              </w:rPr>
            </w:pPr>
          </w:p>
          <w:p w14:paraId="5073BE27" w14:textId="77777777" w:rsidR="00151A07" w:rsidRPr="001716AD" w:rsidRDefault="00151A07" w:rsidP="005928A1">
            <w:pPr>
              <w:jc w:val="center"/>
              <w:rPr>
                <w:color w:val="000000" w:themeColor="text1"/>
                <w:sz w:val="18"/>
              </w:rPr>
            </w:pPr>
          </w:p>
          <w:p w14:paraId="0352C041" w14:textId="77777777" w:rsidR="00151A07" w:rsidRPr="001716AD" w:rsidRDefault="00151A07" w:rsidP="005928A1">
            <w:pPr>
              <w:jc w:val="center"/>
              <w:rPr>
                <w:color w:val="000000" w:themeColor="text1"/>
                <w:sz w:val="18"/>
              </w:rPr>
            </w:pPr>
          </w:p>
          <w:p w14:paraId="18A6282D" w14:textId="77777777" w:rsidR="00151A07" w:rsidRPr="001716AD" w:rsidRDefault="00151A07" w:rsidP="005928A1">
            <w:pPr>
              <w:jc w:val="center"/>
              <w:rPr>
                <w:color w:val="000000" w:themeColor="text1"/>
                <w:sz w:val="18"/>
              </w:rPr>
            </w:pPr>
          </w:p>
          <w:p w14:paraId="3960006C" w14:textId="77777777" w:rsidR="00151A07" w:rsidRPr="001716AD" w:rsidRDefault="00151A07" w:rsidP="005928A1">
            <w:pPr>
              <w:jc w:val="center"/>
              <w:rPr>
                <w:color w:val="000000" w:themeColor="text1"/>
                <w:sz w:val="18"/>
              </w:rPr>
            </w:pPr>
          </w:p>
          <w:p w14:paraId="32FCF0F3" w14:textId="77777777" w:rsidR="00151A07" w:rsidRPr="001716AD" w:rsidRDefault="00151A07" w:rsidP="005928A1">
            <w:pPr>
              <w:jc w:val="center"/>
              <w:rPr>
                <w:color w:val="000000" w:themeColor="text1"/>
                <w:sz w:val="18"/>
              </w:rPr>
            </w:pPr>
          </w:p>
          <w:p w14:paraId="2CB45938" w14:textId="77777777" w:rsidR="00151A07" w:rsidRPr="001716AD" w:rsidRDefault="00151A07" w:rsidP="005928A1">
            <w:pPr>
              <w:jc w:val="center"/>
              <w:rPr>
                <w:color w:val="000000" w:themeColor="text1"/>
                <w:sz w:val="18"/>
              </w:rPr>
            </w:pPr>
          </w:p>
          <w:p w14:paraId="1DCF8300" w14:textId="77777777" w:rsidR="00151A07" w:rsidRPr="001716AD" w:rsidRDefault="00151A07" w:rsidP="005928A1">
            <w:pPr>
              <w:jc w:val="center"/>
              <w:rPr>
                <w:color w:val="000000" w:themeColor="text1"/>
                <w:sz w:val="18"/>
              </w:rPr>
            </w:pPr>
          </w:p>
          <w:p w14:paraId="3CE15FAE" w14:textId="77777777" w:rsidR="00151A07" w:rsidRPr="001716AD" w:rsidRDefault="00151A07" w:rsidP="005928A1">
            <w:pPr>
              <w:jc w:val="center"/>
              <w:rPr>
                <w:color w:val="000000" w:themeColor="text1"/>
                <w:sz w:val="18"/>
              </w:rPr>
            </w:pPr>
            <w:r w:rsidRPr="001716AD">
              <w:rPr>
                <w:rFonts w:hint="eastAsia"/>
                <w:color w:val="000000" w:themeColor="text1"/>
                <w:sz w:val="18"/>
              </w:rPr>
              <w:t>3</w:t>
            </w:r>
          </w:p>
        </w:tc>
        <w:tc>
          <w:tcPr>
            <w:tcW w:w="1696" w:type="dxa"/>
            <w:vMerge w:val="restart"/>
          </w:tcPr>
          <w:p w14:paraId="2D207765" w14:textId="77777777" w:rsidR="00151A07" w:rsidRPr="001716AD" w:rsidRDefault="00151A07" w:rsidP="00FB4B28">
            <w:pPr>
              <w:rPr>
                <w:color w:val="000000" w:themeColor="text1"/>
                <w:sz w:val="18"/>
              </w:rPr>
            </w:pPr>
          </w:p>
          <w:p w14:paraId="519127B8" w14:textId="77777777" w:rsidR="00151A07" w:rsidRPr="001716AD" w:rsidRDefault="00151A07" w:rsidP="00FB4B28">
            <w:pPr>
              <w:rPr>
                <w:color w:val="000000" w:themeColor="text1"/>
                <w:sz w:val="18"/>
              </w:rPr>
            </w:pPr>
          </w:p>
          <w:p w14:paraId="48ADA95E" w14:textId="77777777" w:rsidR="00151A07" w:rsidRPr="001716AD" w:rsidRDefault="00151A07" w:rsidP="00FB4B28">
            <w:pPr>
              <w:rPr>
                <w:color w:val="000000" w:themeColor="text1"/>
                <w:sz w:val="18"/>
              </w:rPr>
            </w:pPr>
          </w:p>
          <w:p w14:paraId="494747BA" w14:textId="77777777" w:rsidR="00151A07" w:rsidRPr="001716AD" w:rsidRDefault="00151A07" w:rsidP="00FB4B28">
            <w:pPr>
              <w:rPr>
                <w:color w:val="000000" w:themeColor="text1"/>
                <w:sz w:val="18"/>
              </w:rPr>
            </w:pPr>
          </w:p>
          <w:p w14:paraId="4E977679" w14:textId="77777777" w:rsidR="00151A07" w:rsidRPr="001716AD" w:rsidRDefault="00151A07" w:rsidP="00FB4B28">
            <w:pPr>
              <w:rPr>
                <w:color w:val="000000" w:themeColor="text1"/>
                <w:sz w:val="18"/>
              </w:rPr>
            </w:pPr>
          </w:p>
          <w:p w14:paraId="23A8D9DF" w14:textId="77777777" w:rsidR="00151A07" w:rsidRPr="001716AD" w:rsidRDefault="00151A07" w:rsidP="00FB4B28">
            <w:pPr>
              <w:rPr>
                <w:color w:val="000000" w:themeColor="text1"/>
                <w:sz w:val="18"/>
              </w:rPr>
            </w:pPr>
          </w:p>
          <w:p w14:paraId="1FBB18A7" w14:textId="77777777" w:rsidR="00151A07" w:rsidRPr="001716AD" w:rsidRDefault="00151A07" w:rsidP="00FB4B28">
            <w:pPr>
              <w:rPr>
                <w:color w:val="000000" w:themeColor="text1"/>
                <w:sz w:val="18"/>
              </w:rPr>
            </w:pPr>
          </w:p>
          <w:p w14:paraId="67AD93EF" w14:textId="77777777" w:rsidR="00151A07" w:rsidRPr="001716AD" w:rsidRDefault="00151A07" w:rsidP="00FB4B28">
            <w:pPr>
              <w:rPr>
                <w:color w:val="000000" w:themeColor="text1"/>
                <w:sz w:val="18"/>
              </w:rPr>
            </w:pPr>
          </w:p>
          <w:p w14:paraId="09112CCA" w14:textId="77777777" w:rsidR="00151A07" w:rsidRPr="001716AD" w:rsidRDefault="00151A07" w:rsidP="00FB4B28">
            <w:pPr>
              <w:rPr>
                <w:color w:val="000000" w:themeColor="text1"/>
                <w:sz w:val="18"/>
              </w:rPr>
            </w:pPr>
            <w:r w:rsidRPr="001716AD">
              <w:rPr>
                <w:rFonts w:hint="eastAsia"/>
                <w:color w:val="000000" w:themeColor="text1"/>
                <w:sz w:val="18"/>
              </w:rPr>
              <w:t>建築工事</w:t>
            </w:r>
          </w:p>
        </w:tc>
        <w:tc>
          <w:tcPr>
            <w:tcW w:w="9176" w:type="dxa"/>
          </w:tcPr>
          <w:p w14:paraId="72F0099C" w14:textId="77777777" w:rsidR="00151A07" w:rsidRPr="001716AD" w:rsidRDefault="00151A07" w:rsidP="00FB4B28">
            <w:pPr>
              <w:rPr>
                <w:color w:val="000000" w:themeColor="text1"/>
                <w:sz w:val="18"/>
              </w:rPr>
            </w:pPr>
            <w:r w:rsidRPr="001716AD">
              <w:rPr>
                <w:rFonts w:hint="eastAsia"/>
                <w:color w:val="000000" w:themeColor="text1"/>
                <w:sz w:val="18"/>
              </w:rPr>
              <w:lastRenderedPageBreak/>
              <w:t>建築一式工事</w:t>
            </w:r>
          </w:p>
        </w:tc>
        <w:tc>
          <w:tcPr>
            <w:tcW w:w="3224" w:type="dxa"/>
          </w:tcPr>
          <w:p w14:paraId="7DADA9C4" w14:textId="77777777" w:rsidR="00151A07" w:rsidRPr="001716AD" w:rsidRDefault="00151A07" w:rsidP="00FB4B28">
            <w:pPr>
              <w:rPr>
                <w:color w:val="000000" w:themeColor="text1"/>
                <w:sz w:val="18"/>
              </w:rPr>
            </w:pPr>
            <w:r w:rsidRPr="001716AD">
              <w:rPr>
                <w:rFonts w:hint="eastAsia"/>
                <w:color w:val="000000" w:themeColor="text1"/>
                <w:sz w:val="18"/>
              </w:rPr>
              <w:t>建築工事業</w:t>
            </w:r>
          </w:p>
        </w:tc>
      </w:tr>
      <w:tr w:rsidR="00151A07" w:rsidRPr="001716AD" w14:paraId="052C5D6F" w14:textId="77777777" w:rsidTr="00C04D48">
        <w:tc>
          <w:tcPr>
            <w:tcW w:w="536" w:type="dxa"/>
            <w:vMerge/>
          </w:tcPr>
          <w:p w14:paraId="3F128C02" w14:textId="77777777" w:rsidR="00151A07" w:rsidRPr="001716AD" w:rsidRDefault="00151A07" w:rsidP="005928A1">
            <w:pPr>
              <w:jc w:val="center"/>
              <w:rPr>
                <w:color w:val="000000" w:themeColor="text1"/>
                <w:sz w:val="18"/>
              </w:rPr>
            </w:pPr>
          </w:p>
        </w:tc>
        <w:tc>
          <w:tcPr>
            <w:tcW w:w="1696" w:type="dxa"/>
            <w:vMerge/>
          </w:tcPr>
          <w:p w14:paraId="45920D48" w14:textId="77777777" w:rsidR="00151A07" w:rsidRPr="001716AD" w:rsidRDefault="00151A07" w:rsidP="00FB4B28">
            <w:pPr>
              <w:rPr>
                <w:color w:val="000000" w:themeColor="text1"/>
                <w:sz w:val="18"/>
              </w:rPr>
            </w:pPr>
          </w:p>
        </w:tc>
        <w:tc>
          <w:tcPr>
            <w:tcW w:w="9176" w:type="dxa"/>
          </w:tcPr>
          <w:p w14:paraId="0F1453DB" w14:textId="77777777" w:rsidR="00151A07" w:rsidRPr="001716AD" w:rsidRDefault="00151A07" w:rsidP="00FB4B28">
            <w:pPr>
              <w:rPr>
                <w:color w:val="000000" w:themeColor="text1"/>
                <w:sz w:val="18"/>
              </w:rPr>
            </w:pPr>
            <w:r w:rsidRPr="001716AD">
              <w:rPr>
                <w:rFonts w:hint="eastAsia"/>
                <w:color w:val="000000" w:themeColor="text1"/>
                <w:sz w:val="18"/>
              </w:rPr>
              <w:t>造作、木造間仕切</w:t>
            </w:r>
          </w:p>
        </w:tc>
        <w:tc>
          <w:tcPr>
            <w:tcW w:w="3224" w:type="dxa"/>
          </w:tcPr>
          <w:p w14:paraId="19E1C417" w14:textId="77777777" w:rsidR="00151A07" w:rsidRPr="001716AD" w:rsidRDefault="00151A07" w:rsidP="00FB4B28">
            <w:pPr>
              <w:rPr>
                <w:color w:val="000000" w:themeColor="text1"/>
                <w:sz w:val="18"/>
              </w:rPr>
            </w:pPr>
            <w:r w:rsidRPr="001716AD">
              <w:rPr>
                <w:rFonts w:hint="eastAsia"/>
                <w:color w:val="000000" w:themeColor="text1"/>
                <w:sz w:val="18"/>
              </w:rPr>
              <w:t>◎大工工事業</w:t>
            </w:r>
          </w:p>
        </w:tc>
      </w:tr>
      <w:tr w:rsidR="00151A07" w:rsidRPr="001716AD" w14:paraId="70562457" w14:textId="77777777" w:rsidTr="00C04D48">
        <w:tc>
          <w:tcPr>
            <w:tcW w:w="536" w:type="dxa"/>
            <w:vMerge/>
          </w:tcPr>
          <w:p w14:paraId="12090BD9" w14:textId="77777777" w:rsidR="00151A07" w:rsidRPr="001716AD" w:rsidRDefault="00151A07" w:rsidP="005928A1">
            <w:pPr>
              <w:jc w:val="center"/>
              <w:rPr>
                <w:color w:val="000000" w:themeColor="text1"/>
                <w:sz w:val="18"/>
              </w:rPr>
            </w:pPr>
          </w:p>
        </w:tc>
        <w:tc>
          <w:tcPr>
            <w:tcW w:w="1696" w:type="dxa"/>
            <w:vMerge/>
          </w:tcPr>
          <w:p w14:paraId="001830DE" w14:textId="77777777" w:rsidR="00151A07" w:rsidRPr="001716AD" w:rsidRDefault="00151A07" w:rsidP="00FB4B28">
            <w:pPr>
              <w:rPr>
                <w:color w:val="000000" w:themeColor="text1"/>
                <w:sz w:val="18"/>
              </w:rPr>
            </w:pPr>
          </w:p>
        </w:tc>
        <w:tc>
          <w:tcPr>
            <w:tcW w:w="9176" w:type="dxa"/>
          </w:tcPr>
          <w:p w14:paraId="3B176E7E" w14:textId="77777777" w:rsidR="00151A07" w:rsidRPr="001716AD" w:rsidRDefault="00151A07" w:rsidP="00FB4B28">
            <w:pPr>
              <w:rPr>
                <w:color w:val="000000" w:themeColor="text1"/>
                <w:sz w:val="18"/>
              </w:rPr>
            </w:pPr>
            <w:r w:rsidRPr="001716AD">
              <w:rPr>
                <w:rFonts w:hint="eastAsia"/>
                <w:color w:val="000000" w:themeColor="text1"/>
                <w:sz w:val="18"/>
              </w:rPr>
              <w:t>左官、とぎ出し、吹付、ﾓﾙﾀﾙ左官、防水ﾓﾙﾀﾙ、ﾗｽ張り</w:t>
            </w:r>
          </w:p>
        </w:tc>
        <w:tc>
          <w:tcPr>
            <w:tcW w:w="3224" w:type="dxa"/>
          </w:tcPr>
          <w:p w14:paraId="0CF6BA4F" w14:textId="77777777" w:rsidR="00151A07" w:rsidRPr="001716AD" w:rsidRDefault="00151A07" w:rsidP="00FB4B28">
            <w:pPr>
              <w:rPr>
                <w:color w:val="000000" w:themeColor="text1"/>
                <w:sz w:val="18"/>
              </w:rPr>
            </w:pPr>
            <w:r w:rsidRPr="001716AD">
              <w:rPr>
                <w:rFonts w:hint="eastAsia"/>
                <w:color w:val="000000" w:themeColor="text1"/>
                <w:sz w:val="18"/>
              </w:rPr>
              <w:t>◎左官工事業</w:t>
            </w:r>
          </w:p>
        </w:tc>
      </w:tr>
      <w:tr w:rsidR="00151A07" w:rsidRPr="001716AD" w14:paraId="0437A36A" w14:textId="77777777" w:rsidTr="00C04D48">
        <w:tc>
          <w:tcPr>
            <w:tcW w:w="536" w:type="dxa"/>
            <w:vMerge/>
          </w:tcPr>
          <w:p w14:paraId="33BD0DED" w14:textId="77777777" w:rsidR="00151A07" w:rsidRPr="001716AD" w:rsidRDefault="00151A07" w:rsidP="005928A1">
            <w:pPr>
              <w:jc w:val="center"/>
              <w:rPr>
                <w:color w:val="000000" w:themeColor="text1"/>
                <w:sz w:val="18"/>
              </w:rPr>
            </w:pPr>
          </w:p>
        </w:tc>
        <w:tc>
          <w:tcPr>
            <w:tcW w:w="1696" w:type="dxa"/>
            <w:vMerge/>
          </w:tcPr>
          <w:p w14:paraId="76CBFB5C" w14:textId="77777777" w:rsidR="00151A07" w:rsidRPr="001716AD" w:rsidRDefault="00151A07" w:rsidP="00FB4B28">
            <w:pPr>
              <w:rPr>
                <w:color w:val="000000" w:themeColor="text1"/>
                <w:sz w:val="18"/>
              </w:rPr>
            </w:pPr>
          </w:p>
        </w:tc>
        <w:tc>
          <w:tcPr>
            <w:tcW w:w="9176" w:type="dxa"/>
          </w:tcPr>
          <w:p w14:paraId="0A76F674" w14:textId="77777777" w:rsidR="00151A07" w:rsidRPr="001716AD" w:rsidRDefault="00151A07" w:rsidP="00FB4B28">
            <w:pPr>
              <w:rPr>
                <w:color w:val="000000" w:themeColor="text1"/>
                <w:sz w:val="18"/>
              </w:rPr>
            </w:pPr>
            <w:r w:rsidRPr="001716AD">
              <w:rPr>
                <w:rFonts w:hint="eastAsia"/>
                <w:color w:val="000000" w:themeColor="text1"/>
                <w:sz w:val="18"/>
              </w:rPr>
              <w:t>ひき家</w:t>
            </w:r>
            <w:r w:rsidR="005C276E" w:rsidRPr="001716AD">
              <w:rPr>
                <w:rFonts w:hint="eastAsia"/>
                <w:color w:val="000000" w:themeColor="text1"/>
                <w:sz w:val="18"/>
              </w:rPr>
              <w:t>、</w:t>
            </w:r>
            <w:r w:rsidRPr="001716AD">
              <w:rPr>
                <w:rFonts w:hint="eastAsia"/>
                <w:color w:val="000000" w:themeColor="text1"/>
                <w:sz w:val="18"/>
              </w:rPr>
              <w:t>鉄骨組立、とび、ｺﾝｸﾘｰﾄ打設、くい打、くい抜</w:t>
            </w:r>
          </w:p>
        </w:tc>
        <w:tc>
          <w:tcPr>
            <w:tcW w:w="3224" w:type="dxa"/>
          </w:tcPr>
          <w:p w14:paraId="10D987B3" w14:textId="77777777" w:rsidR="00151A07" w:rsidRPr="001716AD" w:rsidRDefault="00151A07" w:rsidP="00FB4B28">
            <w:pPr>
              <w:rPr>
                <w:color w:val="000000" w:themeColor="text1"/>
                <w:sz w:val="18"/>
              </w:rPr>
            </w:pPr>
            <w:r w:rsidRPr="001716AD">
              <w:rPr>
                <w:rFonts w:hint="eastAsia"/>
                <w:color w:val="000000" w:themeColor="text1"/>
                <w:sz w:val="18"/>
              </w:rPr>
              <w:t>◎とび・土工工事業</w:t>
            </w:r>
          </w:p>
        </w:tc>
      </w:tr>
      <w:tr w:rsidR="00151A07" w:rsidRPr="001716AD" w14:paraId="51CEDC12" w14:textId="77777777" w:rsidTr="00C04D48">
        <w:tc>
          <w:tcPr>
            <w:tcW w:w="536" w:type="dxa"/>
            <w:vMerge/>
          </w:tcPr>
          <w:p w14:paraId="6584D4A0" w14:textId="77777777" w:rsidR="00151A07" w:rsidRPr="001716AD" w:rsidRDefault="00151A07" w:rsidP="005928A1">
            <w:pPr>
              <w:jc w:val="center"/>
              <w:rPr>
                <w:color w:val="000000" w:themeColor="text1"/>
                <w:sz w:val="18"/>
              </w:rPr>
            </w:pPr>
          </w:p>
        </w:tc>
        <w:tc>
          <w:tcPr>
            <w:tcW w:w="1696" w:type="dxa"/>
            <w:vMerge/>
          </w:tcPr>
          <w:p w14:paraId="33DDE407" w14:textId="77777777" w:rsidR="00151A07" w:rsidRPr="001716AD" w:rsidRDefault="00151A07" w:rsidP="00FB4B28">
            <w:pPr>
              <w:rPr>
                <w:color w:val="000000" w:themeColor="text1"/>
                <w:sz w:val="18"/>
              </w:rPr>
            </w:pPr>
          </w:p>
        </w:tc>
        <w:tc>
          <w:tcPr>
            <w:tcW w:w="9176" w:type="dxa"/>
          </w:tcPr>
          <w:p w14:paraId="6281BB94" w14:textId="77777777" w:rsidR="00151A07" w:rsidRPr="001716AD" w:rsidRDefault="00151A07" w:rsidP="00FB4B28">
            <w:pPr>
              <w:rPr>
                <w:color w:val="000000" w:themeColor="text1"/>
                <w:sz w:val="18"/>
              </w:rPr>
            </w:pPr>
            <w:r w:rsidRPr="001716AD">
              <w:rPr>
                <w:rFonts w:hint="eastAsia"/>
                <w:color w:val="000000" w:themeColor="text1"/>
                <w:sz w:val="18"/>
              </w:rPr>
              <w:t>石積み、石張り、石材加工</w:t>
            </w:r>
          </w:p>
        </w:tc>
        <w:tc>
          <w:tcPr>
            <w:tcW w:w="3224" w:type="dxa"/>
          </w:tcPr>
          <w:p w14:paraId="26061135" w14:textId="77777777" w:rsidR="00151A07" w:rsidRPr="001716AD" w:rsidRDefault="00151A07" w:rsidP="00FB4B28">
            <w:pPr>
              <w:rPr>
                <w:color w:val="000000" w:themeColor="text1"/>
                <w:sz w:val="18"/>
              </w:rPr>
            </w:pPr>
            <w:r w:rsidRPr="001716AD">
              <w:rPr>
                <w:rFonts w:hint="eastAsia"/>
                <w:color w:val="000000" w:themeColor="text1"/>
                <w:sz w:val="18"/>
              </w:rPr>
              <w:t>◎石工事業</w:t>
            </w:r>
          </w:p>
        </w:tc>
      </w:tr>
      <w:tr w:rsidR="00151A07" w:rsidRPr="001716AD" w14:paraId="0B13844B" w14:textId="77777777" w:rsidTr="00C04D48">
        <w:tc>
          <w:tcPr>
            <w:tcW w:w="536" w:type="dxa"/>
            <w:vMerge/>
          </w:tcPr>
          <w:p w14:paraId="07DD72C3" w14:textId="77777777" w:rsidR="00151A07" w:rsidRPr="001716AD" w:rsidRDefault="00151A07" w:rsidP="005928A1">
            <w:pPr>
              <w:jc w:val="center"/>
              <w:rPr>
                <w:color w:val="000000" w:themeColor="text1"/>
                <w:sz w:val="18"/>
              </w:rPr>
            </w:pPr>
          </w:p>
        </w:tc>
        <w:tc>
          <w:tcPr>
            <w:tcW w:w="1696" w:type="dxa"/>
            <w:vMerge/>
          </w:tcPr>
          <w:p w14:paraId="55885C9C" w14:textId="77777777" w:rsidR="00151A07" w:rsidRPr="001716AD" w:rsidRDefault="00151A07" w:rsidP="00FB4B28">
            <w:pPr>
              <w:rPr>
                <w:color w:val="000000" w:themeColor="text1"/>
                <w:sz w:val="18"/>
              </w:rPr>
            </w:pPr>
          </w:p>
        </w:tc>
        <w:tc>
          <w:tcPr>
            <w:tcW w:w="9176" w:type="dxa"/>
          </w:tcPr>
          <w:p w14:paraId="6B55A83B" w14:textId="77777777" w:rsidR="00151A07" w:rsidRPr="001716AD" w:rsidRDefault="00151A07" w:rsidP="00FB4B28">
            <w:pPr>
              <w:rPr>
                <w:color w:val="000000" w:themeColor="text1"/>
                <w:sz w:val="18"/>
              </w:rPr>
            </w:pPr>
            <w:r w:rsidRPr="001716AD">
              <w:rPr>
                <w:rFonts w:hint="eastAsia"/>
                <w:color w:val="000000" w:themeColor="text1"/>
                <w:sz w:val="18"/>
              </w:rPr>
              <w:t>金属薄板屋根ふき、屋根断熱、ｽﾚｰﾄ、瓦、屋根ふき</w:t>
            </w:r>
          </w:p>
        </w:tc>
        <w:tc>
          <w:tcPr>
            <w:tcW w:w="3224" w:type="dxa"/>
          </w:tcPr>
          <w:p w14:paraId="5023DE49" w14:textId="77777777" w:rsidR="00151A07" w:rsidRPr="001716AD" w:rsidRDefault="00151A07" w:rsidP="00FB4B28">
            <w:pPr>
              <w:rPr>
                <w:color w:val="000000" w:themeColor="text1"/>
                <w:sz w:val="18"/>
              </w:rPr>
            </w:pPr>
            <w:r w:rsidRPr="001716AD">
              <w:rPr>
                <w:rFonts w:hint="eastAsia"/>
                <w:color w:val="000000" w:themeColor="text1"/>
                <w:sz w:val="18"/>
              </w:rPr>
              <w:t>◎屋根工事業</w:t>
            </w:r>
          </w:p>
        </w:tc>
      </w:tr>
      <w:tr w:rsidR="00151A07" w:rsidRPr="001716AD" w14:paraId="59A80F4A" w14:textId="77777777" w:rsidTr="00C04D48">
        <w:tc>
          <w:tcPr>
            <w:tcW w:w="536" w:type="dxa"/>
            <w:vMerge/>
          </w:tcPr>
          <w:p w14:paraId="06C6E8B2" w14:textId="77777777" w:rsidR="00151A07" w:rsidRPr="001716AD" w:rsidRDefault="00151A07" w:rsidP="005928A1">
            <w:pPr>
              <w:jc w:val="center"/>
              <w:rPr>
                <w:color w:val="000000" w:themeColor="text1"/>
                <w:sz w:val="18"/>
              </w:rPr>
            </w:pPr>
          </w:p>
        </w:tc>
        <w:tc>
          <w:tcPr>
            <w:tcW w:w="1696" w:type="dxa"/>
            <w:vMerge/>
          </w:tcPr>
          <w:p w14:paraId="17D9B807" w14:textId="77777777" w:rsidR="00151A07" w:rsidRPr="001716AD" w:rsidRDefault="00151A07" w:rsidP="00FB4B28">
            <w:pPr>
              <w:rPr>
                <w:color w:val="000000" w:themeColor="text1"/>
                <w:sz w:val="18"/>
              </w:rPr>
            </w:pPr>
          </w:p>
        </w:tc>
        <w:tc>
          <w:tcPr>
            <w:tcW w:w="9176" w:type="dxa"/>
          </w:tcPr>
          <w:p w14:paraId="1675A356" w14:textId="77777777" w:rsidR="00151A07" w:rsidRPr="001716AD" w:rsidRDefault="00151A07" w:rsidP="00FB4B28">
            <w:pPr>
              <w:rPr>
                <w:color w:val="000000" w:themeColor="text1"/>
                <w:sz w:val="18"/>
              </w:rPr>
            </w:pPr>
            <w:r w:rsidRPr="001716AD">
              <w:rPr>
                <w:rFonts w:hint="eastAsia"/>
                <w:color w:val="000000" w:themeColor="text1"/>
                <w:sz w:val="18"/>
              </w:rPr>
              <w:t>ｺﾝｸﾘｰﾄﾌﾞﾛｯｸ積、ﾚﾝｶﾞ積み張り、ﾀｲﾙ張り、築炉</w:t>
            </w:r>
          </w:p>
        </w:tc>
        <w:tc>
          <w:tcPr>
            <w:tcW w:w="3224" w:type="dxa"/>
          </w:tcPr>
          <w:p w14:paraId="3A07D5F6" w14:textId="77777777" w:rsidR="00151A07" w:rsidRPr="001716AD" w:rsidRDefault="00151A07" w:rsidP="00FB4B28">
            <w:pPr>
              <w:rPr>
                <w:color w:val="000000" w:themeColor="text1"/>
                <w:sz w:val="18"/>
              </w:rPr>
            </w:pPr>
            <w:r w:rsidRPr="001716AD">
              <w:rPr>
                <w:rFonts w:hint="eastAsia"/>
                <w:color w:val="000000" w:themeColor="text1"/>
                <w:sz w:val="18"/>
              </w:rPr>
              <w:t>◎タイル・れんが・ブロック工事業</w:t>
            </w:r>
          </w:p>
        </w:tc>
      </w:tr>
      <w:tr w:rsidR="00151A07" w:rsidRPr="001716AD" w14:paraId="113E3035" w14:textId="77777777" w:rsidTr="00C04D48">
        <w:tc>
          <w:tcPr>
            <w:tcW w:w="536" w:type="dxa"/>
            <w:vMerge/>
          </w:tcPr>
          <w:p w14:paraId="1F5F6A51" w14:textId="77777777" w:rsidR="00151A07" w:rsidRPr="001716AD" w:rsidRDefault="00151A07" w:rsidP="005928A1">
            <w:pPr>
              <w:jc w:val="center"/>
              <w:rPr>
                <w:color w:val="000000" w:themeColor="text1"/>
                <w:sz w:val="18"/>
              </w:rPr>
            </w:pPr>
          </w:p>
        </w:tc>
        <w:tc>
          <w:tcPr>
            <w:tcW w:w="1696" w:type="dxa"/>
            <w:vMerge/>
          </w:tcPr>
          <w:p w14:paraId="2A7E7680" w14:textId="77777777" w:rsidR="00151A07" w:rsidRPr="001716AD" w:rsidRDefault="00151A07" w:rsidP="00FB4B28">
            <w:pPr>
              <w:rPr>
                <w:color w:val="000000" w:themeColor="text1"/>
                <w:sz w:val="18"/>
              </w:rPr>
            </w:pPr>
          </w:p>
        </w:tc>
        <w:tc>
          <w:tcPr>
            <w:tcW w:w="9176" w:type="dxa"/>
          </w:tcPr>
          <w:p w14:paraId="5094D481" w14:textId="77777777" w:rsidR="00151A07" w:rsidRPr="001716AD" w:rsidRDefault="00151A07" w:rsidP="00FB4B28">
            <w:pPr>
              <w:rPr>
                <w:color w:val="000000" w:themeColor="text1"/>
                <w:sz w:val="18"/>
              </w:rPr>
            </w:pPr>
            <w:r w:rsidRPr="001716AD">
              <w:rPr>
                <w:rFonts w:hint="eastAsia"/>
                <w:color w:val="000000" w:themeColor="text1"/>
                <w:sz w:val="18"/>
              </w:rPr>
              <w:t>鉄骨組立、鋼製階段</w:t>
            </w:r>
            <w:r w:rsidR="005C276E" w:rsidRPr="001716AD">
              <w:rPr>
                <w:rFonts w:hint="eastAsia"/>
                <w:color w:val="000000" w:themeColor="text1"/>
                <w:sz w:val="18"/>
              </w:rPr>
              <w:t>（避難階段を含む）</w:t>
            </w:r>
          </w:p>
        </w:tc>
        <w:tc>
          <w:tcPr>
            <w:tcW w:w="3224" w:type="dxa"/>
          </w:tcPr>
          <w:p w14:paraId="78A9480E" w14:textId="77777777" w:rsidR="00151A07" w:rsidRPr="001716AD" w:rsidRDefault="00151A07" w:rsidP="00FB4B28">
            <w:pPr>
              <w:rPr>
                <w:color w:val="000000" w:themeColor="text1"/>
                <w:sz w:val="18"/>
              </w:rPr>
            </w:pPr>
            <w:r w:rsidRPr="001716AD">
              <w:rPr>
                <w:rFonts w:hint="eastAsia"/>
                <w:color w:val="000000" w:themeColor="text1"/>
                <w:sz w:val="18"/>
              </w:rPr>
              <w:t>◎鋼構造物工事業</w:t>
            </w:r>
          </w:p>
        </w:tc>
      </w:tr>
      <w:tr w:rsidR="00151A07" w:rsidRPr="001716AD" w14:paraId="41C9FF37" w14:textId="77777777" w:rsidTr="00C04D48">
        <w:tc>
          <w:tcPr>
            <w:tcW w:w="536" w:type="dxa"/>
            <w:vMerge/>
          </w:tcPr>
          <w:p w14:paraId="19CC231E" w14:textId="77777777" w:rsidR="00151A07" w:rsidRPr="001716AD" w:rsidRDefault="00151A07" w:rsidP="005928A1">
            <w:pPr>
              <w:jc w:val="center"/>
              <w:rPr>
                <w:color w:val="000000" w:themeColor="text1"/>
                <w:sz w:val="18"/>
              </w:rPr>
            </w:pPr>
          </w:p>
        </w:tc>
        <w:tc>
          <w:tcPr>
            <w:tcW w:w="1696" w:type="dxa"/>
            <w:vMerge/>
          </w:tcPr>
          <w:p w14:paraId="476C02C6" w14:textId="77777777" w:rsidR="00151A07" w:rsidRPr="001716AD" w:rsidRDefault="00151A07" w:rsidP="00FB4B28">
            <w:pPr>
              <w:rPr>
                <w:color w:val="000000" w:themeColor="text1"/>
                <w:sz w:val="18"/>
              </w:rPr>
            </w:pPr>
          </w:p>
        </w:tc>
        <w:tc>
          <w:tcPr>
            <w:tcW w:w="9176" w:type="dxa"/>
          </w:tcPr>
          <w:p w14:paraId="15B34DB5" w14:textId="77777777" w:rsidR="00151A07" w:rsidRPr="001716AD" w:rsidRDefault="00151A07" w:rsidP="00FB4B28">
            <w:pPr>
              <w:rPr>
                <w:color w:val="000000" w:themeColor="text1"/>
                <w:sz w:val="18"/>
              </w:rPr>
            </w:pPr>
            <w:r w:rsidRPr="001716AD">
              <w:rPr>
                <w:rFonts w:hint="eastAsia"/>
                <w:color w:val="000000" w:themeColor="text1"/>
                <w:sz w:val="18"/>
              </w:rPr>
              <w:t>ｱｽﾌｧﾙﾄ防水、ﾓﾙﾀﾙ防水、目地防水、塗膜防水、シート防水、注入防水</w:t>
            </w:r>
          </w:p>
        </w:tc>
        <w:tc>
          <w:tcPr>
            <w:tcW w:w="3224" w:type="dxa"/>
          </w:tcPr>
          <w:p w14:paraId="1AB8E230" w14:textId="77777777" w:rsidR="00151A07" w:rsidRPr="001716AD" w:rsidRDefault="00151A07" w:rsidP="00FB4B28">
            <w:pPr>
              <w:rPr>
                <w:color w:val="000000" w:themeColor="text1"/>
                <w:sz w:val="18"/>
              </w:rPr>
            </w:pPr>
            <w:r w:rsidRPr="001716AD">
              <w:rPr>
                <w:rFonts w:hint="eastAsia"/>
                <w:color w:val="000000" w:themeColor="text1"/>
                <w:sz w:val="18"/>
              </w:rPr>
              <w:t>◎防水工事業</w:t>
            </w:r>
          </w:p>
        </w:tc>
      </w:tr>
      <w:tr w:rsidR="00151A07" w:rsidRPr="001716AD" w14:paraId="597C4127" w14:textId="77777777" w:rsidTr="00C04D48">
        <w:tc>
          <w:tcPr>
            <w:tcW w:w="536" w:type="dxa"/>
            <w:vMerge/>
          </w:tcPr>
          <w:p w14:paraId="7D50A829" w14:textId="77777777" w:rsidR="00151A07" w:rsidRPr="001716AD" w:rsidRDefault="00151A07" w:rsidP="005928A1">
            <w:pPr>
              <w:jc w:val="center"/>
              <w:rPr>
                <w:color w:val="000000" w:themeColor="text1"/>
                <w:sz w:val="18"/>
              </w:rPr>
            </w:pPr>
          </w:p>
        </w:tc>
        <w:tc>
          <w:tcPr>
            <w:tcW w:w="1696" w:type="dxa"/>
            <w:vMerge/>
          </w:tcPr>
          <w:p w14:paraId="1A501C2A" w14:textId="77777777" w:rsidR="00151A07" w:rsidRPr="001716AD" w:rsidRDefault="00151A07" w:rsidP="00FB4B28">
            <w:pPr>
              <w:rPr>
                <w:color w:val="000000" w:themeColor="text1"/>
                <w:sz w:val="18"/>
              </w:rPr>
            </w:pPr>
          </w:p>
        </w:tc>
        <w:tc>
          <w:tcPr>
            <w:tcW w:w="9176" w:type="dxa"/>
          </w:tcPr>
          <w:p w14:paraId="0E55470F" w14:textId="19CEA561" w:rsidR="00151A07" w:rsidRPr="001716AD" w:rsidRDefault="00151A07" w:rsidP="00FB4B28">
            <w:pPr>
              <w:rPr>
                <w:color w:val="000000" w:themeColor="text1"/>
                <w:sz w:val="18"/>
              </w:rPr>
            </w:pPr>
            <w:r w:rsidRPr="001716AD">
              <w:rPr>
                <w:rFonts w:hint="eastAsia"/>
                <w:color w:val="000000" w:themeColor="text1"/>
                <w:sz w:val="18"/>
              </w:rPr>
              <w:t>壁張り、内装間仕切、</w:t>
            </w:r>
            <w:r w:rsidR="002A4874" w:rsidRPr="001716AD">
              <w:rPr>
                <w:rFonts w:hint="eastAsia"/>
                <w:color w:val="000000" w:themeColor="text1"/>
                <w:sz w:val="18"/>
              </w:rPr>
              <w:t>インテリア、</w:t>
            </w:r>
            <w:r w:rsidRPr="001716AD">
              <w:rPr>
                <w:rFonts w:hint="eastAsia"/>
                <w:color w:val="000000" w:themeColor="text1"/>
                <w:sz w:val="18"/>
              </w:rPr>
              <w:t>たたみ、ふすま、天井仕上、床仕上</w:t>
            </w:r>
          </w:p>
        </w:tc>
        <w:tc>
          <w:tcPr>
            <w:tcW w:w="3224" w:type="dxa"/>
          </w:tcPr>
          <w:p w14:paraId="7893CF15" w14:textId="77777777" w:rsidR="00151A07" w:rsidRPr="001716AD" w:rsidRDefault="00151A07" w:rsidP="00FB4B28">
            <w:pPr>
              <w:rPr>
                <w:color w:val="000000" w:themeColor="text1"/>
                <w:sz w:val="18"/>
              </w:rPr>
            </w:pPr>
            <w:r w:rsidRPr="001716AD">
              <w:rPr>
                <w:rFonts w:hint="eastAsia"/>
                <w:color w:val="000000" w:themeColor="text1"/>
                <w:sz w:val="18"/>
              </w:rPr>
              <w:t>◎内装仕上工事業</w:t>
            </w:r>
          </w:p>
        </w:tc>
      </w:tr>
      <w:tr w:rsidR="00151A07" w:rsidRPr="001716AD" w14:paraId="24E2DF22" w14:textId="77777777" w:rsidTr="00C04D48">
        <w:tc>
          <w:tcPr>
            <w:tcW w:w="536" w:type="dxa"/>
            <w:vMerge/>
          </w:tcPr>
          <w:p w14:paraId="0EDC5DFF" w14:textId="77777777" w:rsidR="00151A07" w:rsidRPr="001716AD" w:rsidRDefault="00151A07" w:rsidP="005928A1">
            <w:pPr>
              <w:jc w:val="center"/>
              <w:rPr>
                <w:color w:val="000000" w:themeColor="text1"/>
                <w:sz w:val="18"/>
              </w:rPr>
            </w:pPr>
          </w:p>
        </w:tc>
        <w:tc>
          <w:tcPr>
            <w:tcW w:w="1696" w:type="dxa"/>
            <w:vMerge/>
          </w:tcPr>
          <w:p w14:paraId="370EB789" w14:textId="77777777" w:rsidR="00151A07" w:rsidRPr="001716AD" w:rsidRDefault="00151A07" w:rsidP="00FB4B28">
            <w:pPr>
              <w:rPr>
                <w:color w:val="000000" w:themeColor="text1"/>
                <w:sz w:val="18"/>
              </w:rPr>
            </w:pPr>
          </w:p>
        </w:tc>
        <w:tc>
          <w:tcPr>
            <w:tcW w:w="9176" w:type="dxa"/>
          </w:tcPr>
          <w:p w14:paraId="4AA3C994" w14:textId="77777777" w:rsidR="00151A07" w:rsidRPr="001716AD" w:rsidRDefault="00151A07" w:rsidP="00FB4B28">
            <w:pPr>
              <w:rPr>
                <w:color w:val="000000" w:themeColor="text1"/>
                <w:sz w:val="18"/>
              </w:rPr>
            </w:pPr>
            <w:r w:rsidRPr="001716AD">
              <w:rPr>
                <w:rFonts w:hint="eastAsia"/>
                <w:color w:val="000000" w:themeColor="text1"/>
                <w:sz w:val="18"/>
              </w:rPr>
              <w:t>ガラス加工・取付</w:t>
            </w:r>
          </w:p>
        </w:tc>
        <w:tc>
          <w:tcPr>
            <w:tcW w:w="3224" w:type="dxa"/>
          </w:tcPr>
          <w:p w14:paraId="0878FF32" w14:textId="77777777" w:rsidR="00151A07" w:rsidRPr="001716AD" w:rsidRDefault="00151A07" w:rsidP="00FB4B28">
            <w:pPr>
              <w:rPr>
                <w:color w:val="000000" w:themeColor="text1"/>
                <w:sz w:val="18"/>
              </w:rPr>
            </w:pPr>
            <w:r w:rsidRPr="001716AD">
              <w:rPr>
                <w:rFonts w:hint="eastAsia"/>
                <w:color w:val="000000" w:themeColor="text1"/>
                <w:sz w:val="18"/>
              </w:rPr>
              <w:t>◎ガラス工事業</w:t>
            </w:r>
          </w:p>
        </w:tc>
      </w:tr>
      <w:tr w:rsidR="00151A07" w:rsidRPr="001716AD" w14:paraId="5AE7D7BC" w14:textId="77777777" w:rsidTr="00C04D48">
        <w:tc>
          <w:tcPr>
            <w:tcW w:w="536" w:type="dxa"/>
            <w:vMerge/>
          </w:tcPr>
          <w:p w14:paraId="2E96D725" w14:textId="77777777" w:rsidR="00151A07" w:rsidRPr="001716AD" w:rsidRDefault="00151A07" w:rsidP="005928A1">
            <w:pPr>
              <w:jc w:val="center"/>
              <w:rPr>
                <w:color w:val="000000" w:themeColor="text1"/>
                <w:sz w:val="18"/>
              </w:rPr>
            </w:pPr>
          </w:p>
        </w:tc>
        <w:tc>
          <w:tcPr>
            <w:tcW w:w="1696" w:type="dxa"/>
            <w:vMerge/>
          </w:tcPr>
          <w:p w14:paraId="6BC87E54" w14:textId="77777777" w:rsidR="00151A07" w:rsidRPr="001716AD" w:rsidRDefault="00151A07" w:rsidP="00FB4B28">
            <w:pPr>
              <w:rPr>
                <w:color w:val="000000" w:themeColor="text1"/>
                <w:sz w:val="18"/>
              </w:rPr>
            </w:pPr>
          </w:p>
        </w:tc>
        <w:tc>
          <w:tcPr>
            <w:tcW w:w="9176" w:type="dxa"/>
          </w:tcPr>
          <w:p w14:paraId="05A35F32" w14:textId="77777777" w:rsidR="00151A07" w:rsidRPr="001716AD" w:rsidRDefault="00151A07" w:rsidP="00FB4B28">
            <w:pPr>
              <w:rPr>
                <w:color w:val="000000" w:themeColor="text1"/>
                <w:sz w:val="18"/>
              </w:rPr>
            </w:pPr>
            <w:r w:rsidRPr="001716AD">
              <w:rPr>
                <w:rFonts w:hint="eastAsia"/>
                <w:color w:val="000000" w:themeColor="text1"/>
                <w:sz w:val="18"/>
              </w:rPr>
              <w:t>ｻｯｼ取付、建具取付、ｼｬｯﾀｰ、ｶｰﾃﾝｳｫｰﾙ、ふすま</w:t>
            </w:r>
          </w:p>
        </w:tc>
        <w:tc>
          <w:tcPr>
            <w:tcW w:w="3224" w:type="dxa"/>
          </w:tcPr>
          <w:p w14:paraId="6787AC3F" w14:textId="77777777" w:rsidR="00151A07" w:rsidRPr="001716AD" w:rsidRDefault="00151A07" w:rsidP="00FB4B28">
            <w:pPr>
              <w:rPr>
                <w:color w:val="000000" w:themeColor="text1"/>
                <w:sz w:val="18"/>
              </w:rPr>
            </w:pPr>
            <w:r w:rsidRPr="001716AD">
              <w:rPr>
                <w:rFonts w:hint="eastAsia"/>
                <w:color w:val="000000" w:themeColor="text1"/>
                <w:sz w:val="18"/>
              </w:rPr>
              <w:t>◎建具工事業</w:t>
            </w:r>
          </w:p>
        </w:tc>
      </w:tr>
      <w:tr w:rsidR="00151A07" w:rsidRPr="001716AD" w14:paraId="3AF8F1F7" w14:textId="77777777" w:rsidTr="00C04D48">
        <w:tc>
          <w:tcPr>
            <w:tcW w:w="536" w:type="dxa"/>
            <w:vMerge/>
          </w:tcPr>
          <w:p w14:paraId="0B4C21E4" w14:textId="77777777" w:rsidR="00151A07" w:rsidRPr="001716AD" w:rsidRDefault="00151A07" w:rsidP="005928A1">
            <w:pPr>
              <w:jc w:val="center"/>
              <w:rPr>
                <w:color w:val="000000" w:themeColor="text1"/>
                <w:sz w:val="18"/>
              </w:rPr>
            </w:pPr>
          </w:p>
        </w:tc>
        <w:tc>
          <w:tcPr>
            <w:tcW w:w="1696" w:type="dxa"/>
            <w:vMerge/>
          </w:tcPr>
          <w:p w14:paraId="02BCCC19" w14:textId="77777777" w:rsidR="00151A07" w:rsidRPr="001716AD" w:rsidRDefault="00151A07" w:rsidP="00FB4B28">
            <w:pPr>
              <w:rPr>
                <w:color w:val="000000" w:themeColor="text1"/>
                <w:sz w:val="18"/>
              </w:rPr>
            </w:pPr>
          </w:p>
        </w:tc>
        <w:tc>
          <w:tcPr>
            <w:tcW w:w="9176" w:type="dxa"/>
          </w:tcPr>
          <w:p w14:paraId="1FEE8B43" w14:textId="3DA390A1" w:rsidR="00151A07" w:rsidRPr="001716AD" w:rsidRDefault="005C276E" w:rsidP="00FB4B28">
            <w:pPr>
              <w:rPr>
                <w:color w:val="000000" w:themeColor="text1"/>
                <w:sz w:val="18"/>
              </w:rPr>
            </w:pPr>
            <w:r w:rsidRPr="001716AD">
              <w:rPr>
                <w:rFonts w:hint="eastAsia"/>
                <w:color w:val="000000" w:themeColor="text1"/>
                <w:sz w:val="18"/>
              </w:rPr>
              <w:t>主に建築物に係る</w:t>
            </w:r>
            <w:r w:rsidR="00151A07" w:rsidRPr="001716AD">
              <w:rPr>
                <w:rFonts w:hint="eastAsia"/>
                <w:color w:val="000000" w:themeColor="text1"/>
                <w:sz w:val="18"/>
              </w:rPr>
              <w:t>鉄筋加工組立</w:t>
            </w:r>
            <w:r w:rsidR="002A4874" w:rsidRPr="001716AD">
              <w:rPr>
                <w:rFonts w:hint="eastAsia"/>
                <w:color w:val="000000" w:themeColor="text1"/>
                <w:sz w:val="18"/>
              </w:rPr>
              <w:t>て</w:t>
            </w:r>
            <w:r w:rsidRPr="001716AD">
              <w:rPr>
                <w:rFonts w:hint="eastAsia"/>
                <w:color w:val="000000" w:themeColor="text1"/>
                <w:sz w:val="18"/>
              </w:rPr>
              <w:t>工事、鉄筋継手工事</w:t>
            </w:r>
          </w:p>
        </w:tc>
        <w:tc>
          <w:tcPr>
            <w:tcW w:w="3224" w:type="dxa"/>
          </w:tcPr>
          <w:p w14:paraId="1D615B51" w14:textId="77777777" w:rsidR="00151A07" w:rsidRPr="001716AD" w:rsidRDefault="00151A07" w:rsidP="00FB4B28">
            <w:pPr>
              <w:rPr>
                <w:color w:val="000000" w:themeColor="text1"/>
                <w:sz w:val="18"/>
              </w:rPr>
            </w:pPr>
            <w:r w:rsidRPr="001716AD">
              <w:rPr>
                <w:rFonts w:hint="eastAsia"/>
                <w:color w:val="000000" w:themeColor="text1"/>
                <w:sz w:val="18"/>
              </w:rPr>
              <w:t>◎鉄筋工事業</w:t>
            </w:r>
          </w:p>
        </w:tc>
      </w:tr>
      <w:tr w:rsidR="005C276E" w:rsidRPr="001716AD" w14:paraId="0D7D5795" w14:textId="77777777" w:rsidTr="00C04D48">
        <w:tc>
          <w:tcPr>
            <w:tcW w:w="536" w:type="dxa"/>
            <w:vMerge/>
          </w:tcPr>
          <w:p w14:paraId="7B676BC4" w14:textId="77777777" w:rsidR="005C276E" w:rsidRPr="001716AD" w:rsidRDefault="005C276E" w:rsidP="005928A1">
            <w:pPr>
              <w:jc w:val="center"/>
              <w:rPr>
                <w:color w:val="000000" w:themeColor="text1"/>
                <w:sz w:val="18"/>
              </w:rPr>
            </w:pPr>
          </w:p>
        </w:tc>
        <w:tc>
          <w:tcPr>
            <w:tcW w:w="1696" w:type="dxa"/>
            <w:vMerge/>
          </w:tcPr>
          <w:p w14:paraId="499E32A4" w14:textId="77777777" w:rsidR="005C276E" w:rsidRPr="001716AD" w:rsidRDefault="005C276E" w:rsidP="00FB4B28">
            <w:pPr>
              <w:rPr>
                <w:color w:val="000000" w:themeColor="text1"/>
                <w:sz w:val="18"/>
              </w:rPr>
            </w:pPr>
          </w:p>
        </w:tc>
        <w:tc>
          <w:tcPr>
            <w:tcW w:w="9176" w:type="dxa"/>
          </w:tcPr>
          <w:p w14:paraId="5509A1E8" w14:textId="4821F82C" w:rsidR="005C276E" w:rsidRPr="001716AD" w:rsidRDefault="005C276E">
            <w:pPr>
              <w:rPr>
                <w:color w:val="000000" w:themeColor="text1"/>
                <w:sz w:val="18"/>
              </w:rPr>
            </w:pPr>
            <w:r w:rsidRPr="001716AD">
              <w:rPr>
                <w:rFonts w:hint="eastAsia"/>
                <w:color w:val="000000" w:themeColor="text1"/>
                <w:sz w:val="18"/>
              </w:rPr>
              <w:t>板金加工、屋根</w:t>
            </w:r>
            <w:r w:rsidR="00D04800" w:rsidRPr="001716AD">
              <w:rPr>
                <w:rFonts w:hint="eastAsia"/>
                <w:color w:val="000000" w:themeColor="text1"/>
                <w:sz w:val="18"/>
              </w:rPr>
              <w:t>かざり</w:t>
            </w:r>
          </w:p>
        </w:tc>
        <w:tc>
          <w:tcPr>
            <w:tcW w:w="3224" w:type="dxa"/>
          </w:tcPr>
          <w:p w14:paraId="6D95236F" w14:textId="77777777" w:rsidR="005C276E" w:rsidRPr="001716AD" w:rsidRDefault="005C276E">
            <w:pPr>
              <w:rPr>
                <w:color w:val="000000" w:themeColor="text1"/>
                <w:sz w:val="18"/>
              </w:rPr>
            </w:pPr>
            <w:r w:rsidRPr="001716AD">
              <w:rPr>
                <w:rFonts w:hint="eastAsia"/>
                <w:color w:val="000000" w:themeColor="text1"/>
                <w:sz w:val="18"/>
              </w:rPr>
              <w:t>◎板金工事業</w:t>
            </w:r>
          </w:p>
        </w:tc>
      </w:tr>
      <w:tr w:rsidR="00151A07" w:rsidRPr="001716AD" w14:paraId="352706CA" w14:textId="77777777" w:rsidTr="00C04D48">
        <w:tc>
          <w:tcPr>
            <w:tcW w:w="536" w:type="dxa"/>
            <w:vMerge/>
          </w:tcPr>
          <w:p w14:paraId="1C95A528" w14:textId="77777777" w:rsidR="00151A07" w:rsidRPr="001716AD" w:rsidRDefault="00151A07" w:rsidP="005928A1">
            <w:pPr>
              <w:jc w:val="center"/>
              <w:rPr>
                <w:color w:val="000000" w:themeColor="text1"/>
                <w:sz w:val="18"/>
              </w:rPr>
            </w:pPr>
          </w:p>
        </w:tc>
        <w:tc>
          <w:tcPr>
            <w:tcW w:w="1696" w:type="dxa"/>
            <w:vMerge/>
          </w:tcPr>
          <w:p w14:paraId="33EDA196" w14:textId="77777777" w:rsidR="00151A07" w:rsidRPr="001716AD" w:rsidRDefault="00151A07" w:rsidP="00FB4B28">
            <w:pPr>
              <w:rPr>
                <w:color w:val="000000" w:themeColor="text1"/>
                <w:sz w:val="18"/>
              </w:rPr>
            </w:pPr>
          </w:p>
        </w:tc>
        <w:tc>
          <w:tcPr>
            <w:tcW w:w="9176" w:type="dxa"/>
          </w:tcPr>
          <w:p w14:paraId="3E5CB7DB" w14:textId="3C949D38" w:rsidR="00151A07" w:rsidRPr="001716AD" w:rsidRDefault="002A4874" w:rsidP="00FB4B28">
            <w:pPr>
              <w:rPr>
                <w:color w:val="000000" w:themeColor="text1"/>
                <w:sz w:val="18"/>
              </w:rPr>
            </w:pPr>
            <w:r w:rsidRPr="001716AD">
              <w:rPr>
                <w:rFonts w:hint="eastAsia"/>
                <w:color w:val="000000" w:themeColor="text1"/>
                <w:sz w:val="18"/>
              </w:rPr>
              <w:t>工作物解体（主に建築物）</w:t>
            </w:r>
          </w:p>
        </w:tc>
        <w:tc>
          <w:tcPr>
            <w:tcW w:w="3224" w:type="dxa"/>
          </w:tcPr>
          <w:p w14:paraId="06062787" w14:textId="77777777" w:rsidR="00151A07" w:rsidRPr="001716AD" w:rsidRDefault="00151A07" w:rsidP="00FB4B28">
            <w:pPr>
              <w:rPr>
                <w:color w:val="000000" w:themeColor="text1"/>
                <w:sz w:val="18"/>
              </w:rPr>
            </w:pPr>
            <w:r w:rsidRPr="001716AD">
              <w:rPr>
                <w:rFonts w:hint="eastAsia"/>
                <w:color w:val="000000" w:themeColor="text1"/>
                <w:sz w:val="18"/>
              </w:rPr>
              <w:t>◎</w:t>
            </w:r>
            <w:r w:rsidR="00142EC7" w:rsidRPr="001716AD">
              <w:rPr>
                <w:rFonts w:hint="eastAsia"/>
                <w:color w:val="000000" w:themeColor="text1"/>
                <w:sz w:val="18"/>
              </w:rPr>
              <w:t>解体工事業</w:t>
            </w:r>
          </w:p>
        </w:tc>
      </w:tr>
      <w:tr w:rsidR="00151A07" w:rsidRPr="001716AD" w14:paraId="32D4EA99" w14:textId="77777777" w:rsidTr="00C04D48">
        <w:tc>
          <w:tcPr>
            <w:tcW w:w="536" w:type="dxa"/>
            <w:vMerge w:val="restart"/>
          </w:tcPr>
          <w:p w14:paraId="353C3552" w14:textId="77777777" w:rsidR="00151A07" w:rsidRPr="001716AD" w:rsidRDefault="00151A07" w:rsidP="00142EC7">
            <w:pPr>
              <w:spacing w:line="480" w:lineRule="auto"/>
              <w:jc w:val="center"/>
              <w:rPr>
                <w:color w:val="000000" w:themeColor="text1"/>
                <w:sz w:val="18"/>
              </w:rPr>
            </w:pPr>
            <w:r w:rsidRPr="001716AD">
              <w:rPr>
                <w:rFonts w:hint="eastAsia"/>
                <w:color w:val="000000" w:themeColor="text1"/>
                <w:sz w:val="18"/>
              </w:rPr>
              <w:t>4</w:t>
            </w:r>
          </w:p>
        </w:tc>
        <w:tc>
          <w:tcPr>
            <w:tcW w:w="1696" w:type="dxa"/>
            <w:vMerge w:val="restart"/>
          </w:tcPr>
          <w:p w14:paraId="61D65EA2" w14:textId="77777777" w:rsidR="00151A07" w:rsidRPr="001716AD" w:rsidRDefault="00151A07" w:rsidP="00142EC7">
            <w:pPr>
              <w:spacing w:line="480" w:lineRule="auto"/>
              <w:rPr>
                <w:color w:val="000000" w:themeColor="text1"/>
                <w:sz w:val="18"/>
              </w:rPr>
            </w:pPr>
            <w:r w:rsidRPr="001716AD">
              <w:rPr>
                <w:rFonts w:hint="eastAsia"/>
                <w:color w:val="000000" w:themeColor="text1"/>
                <w:sz w:val="18"/>
              </w:rPr>
              <w:t>電気設備工事</w:t>
            </w:r>
          </w:p>
        </w:tc>
        <w:tc>
          <w:tcPr>
            <w:tcW w:w="9176" w:type="dxa"/>
          </w:tcPr>
          <w:p w14:paraId="77F95081" w14:textId="656D35A2" w:rsidR="00151A07" w:rsidRPr="001716AD" w:rsidRDefault="002A4874" w:rsidP="00142EC7">
            <w:pPr>
              <w:rPr>
                <w:color w:val="000000" w:themeColor="text1"/>
                <w:sz w:val="18"/>
              </w:rPr>
            </w:pPr>
            <w:r w:rsidRPr="001716AD">
              <w:rPr>
                <w:rFonts w:hint="eastAsia"/>
                <w:color w:val="000000" w:themeColor="text1"/>
                <w:sz w:val="18"/>
              </w:rPr>
              <w:t>電気</w:t>
            </w:r>
            <w:r w:rsidR="00151A07" w:rsidRPr="001716AD">
              <w:rPr>
                <w:rFonts w:hint="eastAsia"/>
                <w:color w:val="000000" w:themeColor="text1"/>
                <w:sz w:val="18"/>
              </w:rPr>
              <w:t>配線、信号設備、ﾈｵﾝ装置、受変電設備、照明設備、</w:t>
            </w:r>
            <w:r w:rsidR="00142EC7" w:rsidRPr="001716AD">
              <w:rPr>
                <w:rFonts w:hint="eastAsia"/>
                <w:color w:val="000000" w:themeColor="text1"/>
                <w:sz w:val="18"/>
              </w:rPr>
              <w:t>引込線屋内電気設備</w:t>
            </w:r>
          </w:p>
        </w:tc>
        <w:tc>
          <w:tcPr>
            <w:tcW w:w="3224" w:type="dxa"/>
          </w:tcPr>
          <w:p w14:paraId="32925508" w14:textId="77777777" w:rsidR="00151A07" w:rsidRPr="001716AD" w:rsidRDefault="00151A07" w:rsidP="00FB4B28">
            <w:pPr>
              <w:rPr>
                <w:color w:val="000000" w:themeColor="text1"/>
                <w:sz w:val="18"/>
              </w:rPr>
            </w:pPr>
            <w:r w:rsidRPr="001716AD">
              <w:rPr>
                <w:rFonts w:hint="eastAsia"/>
                <w:color w:val="000000" w:themeColor="text1"/>
                <w:sz w:val="18"/>
              </w:rPr>
              <w:t>電気工事業</w:t>
            </w:r>
          </w:p>
        </w:tc>
      </w:tr>
      <w:tr w:rsidR="00151A07" w:rsidRPr="001716AD" w14:paraId="01251881" w14:textId="77777777" w:rsidTr="00C04D48">
        <w:tc>
          <w:tcPr>
            <w:tcW w:w="536" w:type="dxa"/>
            <w:vMerge/>
          </w:tcPr>
          <w:p w14:paraId="2D38CF7E" w14:textId="77777777" w:rsidR="00151A07" w:rsidRPr="001716AD" w:rsidRDefault="00151A07" w:rsidP="005928A1">
            <w:pPr>
              <w:jc w:val="center"/>
              <w:rPr>
                <w:color w:val="000000" w:themeColor="text1"/>
                <w:sz w:val="18"/>
              </w:rPr>
            </w:pPr>
          </w:p>
        </w:tc>
        <w:tc>
          <w:tcPr>
            <w:tcW w:w="1696" w:type="dxa"/>
            <w:vMerge/>
          </w:tcPr>
          <w:p w14:paraId="777CDB6E" w14:textId="77777777" w:rsidR="00151A07" w:rsidRPr="001716AD" w:rsidRDefault="00151A07" w:rsidP="00FB4B28">
            <w:pPr>
              <w:rPr>
                <w:color w:val="000000" w:themeColor="text1"/>
                <w:sz w:val="18"/>
              </w:rPr>
            </w:pPr>
          </w:p>
        </w:tc>
        <w:tc>
          <w:tcPr>
            <w:tcW w:w="9176" w:type="dxa"/>
          </w:tcPr>
          <w:p w14:paraId="0BFAEFD1" w14:textId="77777777" w:rsidR="00151A07" w:rsidRPr="001716AD" w:rsidRDefault="00151A07" w:rsidP="00FB4B28">
            <w:pPr>
              <w:rPr>
                <w:color w:val="000000" w:themeColor="text1"/>
                <w:sz w:val="18"/>
              </w:rPr>
            </w:pPr>
            <w:r w:rsidRPr="001716AD">
              <w:rPr>
                <w:rFonts w:hint="eastAsia"/>
                <w:color w:val="000000" w:themeColor="text1"/>
                <w:sz w:val="18"/>
              </w:rPr>
              <w:t>火災報知、非常警報設備</w:t>
            </w:r>
          </w:p>
        </w:tc>
        <w:tc>
          <w:tcPr>
            <w:tcW w:w="3224" w:type="dxa"/>
          </w:tcPr>
          <w:p w14:paraId="34CEEB49" w14:textId="77777777" w:rsidR="00151A07" w:rsidRPr="001716AD" w:rsidRDefault="00151A07" w:rsidP="00FB4B28">
            <w:pPr>
              <w:rPr>
                <w:color w:val="000000" w:themeColor="text1"/>
                <w:sz w:val="18"/>
              </w:rPr>
            </w:pPr>
            <w:r w:rsidRPr="001716AD">
              <w:rPr>
                <w:rFonts w:hint="eastAsia"/>
                <w:color w:val="000000" w:themeColor="text1"/>
                <w:sz w:val="18"/>
              </w:rPr>
              <w:t>◎消防施設工事業</w:t>
            </w:r>
          </w:p>
        </w:tc>
      </w:tr>
      <w:tr w:rsidR="00F85705" w:rsidRPr="001716AD" w14:paraId="16104580" w14:textId="77777777" w:rsidTr="00C04D48">
        <w:tc>
          <w:tcPr>
            <w:tcW w:w="536" w:type="dxa"/>
            <w:vMerge w:val="restart"/>
          </w:tcPr>
          <w:p w14:paraId="0729BD32" w14:textId="77777777" w:rsidR="00F85705" w:rsidRPr="001716AD" w:rsidRDefault="00F85705" w:rsidP="005928A1">
            <w:pPr>
              <w:jc w:val="center"/>
              <w:rPr>
                <w:color w:val="000000" w:themeColor="text1"/>
                <w:sz w:val="18"/>
              </w:rPr>
            </w:pPr>
          </w:p>
          <w:p w14:paraId="674BE0B5" w14:textId="77777777" w:rsidR="00F85705" w:rsidRPr="001716AD" w:rsidRDefault="00F85705" w:rsidP="005928A1">
            <w:pPr>
              <w:jc w:val="center"/>
              <w:rPr>
                <w:color w:val="000000" w:themeColor="text1"/>
                <w:sz w:val="18"/>
              </w:rPr>
            </w:pPr>
            <w:r w:rsidRPr="001716AD">
              <w:rPr>
                <w:rFonts w:hint="eastAsia"/>
                <w:color w:val="000000" w:themeColor="text1"/>
                <w:sz w:val="18"/>
              </w:rPr>
              <w:t>5</w:t>
            </w:r>
          </w:p>
        </w:tc>
        <w:tc>
          <w:tcPr>
            <w:tcW w:w="1696" w:type="dxa"/>
            <w:vMerge w:val="restart"/>
          </w:tcPr>
          <w:p w14:paraId="64F87846" w14:textId="77777777" w:rsidR="00F85705" w:rsidRPr="001716AD" w:rsidRDefault="00F85705" w:rsidP="00FB4B28">
            <w:pPr>
              <w:rPr>
                <w:color w:val="000000" w:themeColor="text1"/>
                <w:sz w:val="18"/>
              </w:rPr>
            </w:pPr>
          </w:p>
          <w:p w14:paraId="2B2B08F9" w14:textId="77777777" w:rsidR="00F85705" w:rsidRPr="001716AD" w:rsidRDefault="00F85705" w:rsidP="00FB4B28">
            <w:pPr>
              <w:rPr>
                <w:color w:val="000000" w:themeColor="text1"/>
                <w:sz w:val="18"/>
              </w:rPr>
            </w:pPr>
            <w:r w:rsidRPr="001716AD">
              <w:rPr>
                <w:rFonts w:hint="eastAsia"/>
                <w:color w:val="000000" w:themeColor="text1"/>
                <w:sz w:val="18"/>
              </w:rPr>
              <w:t>暖冷房衛生設備工事</w:t>
            </w:r>
          </w:p>
        </w:tc>
        <w:tc>
          <w:tcPr>
            <w:tcW w:w="9176" w:type="dxa"/>
          </w:tcPr>
          <w:p w14:paraId="2D03EF62" w14:textId="6FB107E5" w:rsidR="002A4874" w:rsidRPr="001716AD" w:rsidRDefault="00F85705" w:rsidP="00FB4B28">
            <w:pPr>
              <w:rPr>
                <w:color w:val="000000" w:themeColor="text1"/>
                <w:sz w:val="18"/>
              </w:rPr>
            </w:pPr>
            <w:r w:rsidRPr="001716AD">
              <w:rPr>
                <w:rFonts w:hint="eastAsia"/>
                <w:color w:val="000000" w:themeColor="text1"/>
                <w:sz w:val="18"/>
              </w:rPr>
              <w:t>ｶﾞｽ配管、給排水、給湯設備、冷</w:t>
            </w:r>
            <w:r w:rsidR="002A4874" w:rsidRPr="001716AD">
              <w:rPr>
                <w:rFonts w:hint="eastAsia"/>
                <w:color w:val="000000" w:themeColor="text1"/>
                <w:sz w:val="18"/>
              </w:rPr>
              <w:t>暖</w:t>
            </w:r>
            <w:r w:rsidRPr="001716AD">
              <w:rPr>
                <w:rFonts w:hint="eastAsia"/>
                <w:color w:val="000000" w:themeColor="text1"/>
                <w:sz w:val="18"/>
              </w:rPr>
              <w:t>房設備、</w:t>
            </w:r>
            <w:r w:rsidR="00142EC7" w:rsidRPr="001716AD">
              <w:rPr>
                <w:rFonts w:hint="eastAsia"/>
                <w:color w:val="000000" w:themeColor="text1"/>
                <w:sz w:val="18"/>
              </w:rPr>
              <w:t>冷凍冷蔵設備、</w:t>
            </w:r>
            <w:r w:rsidRPr="001716AD">
              <w:rPr>
                <w:rFonts w:hint="eastAsia"/>
                <w:color w:val="000000" w:themeColor="text1"/>
                <w:sz w:val="18"/>
              </w:rPr>
              <w:t>空調設備、汚物浄化槽、水洗便所設備、厨房設備、畑地灌漑（ｽﾌﾟﾘﾝｸﾗｰ）</w:t>
            </w:r>
            <w:r w:rsidR="002A4874" w:rsidRPr="001716AD">
              <w:rPr>
                <w:rFonts w:hint="eastAsia"/>
                <w:color w:val="000000" w:themeColor="text1"/>
                <w:sz w:val="18"/>
              </w:rPr>
              <w:t>、家屋等施設の敷地内の配管、配水小管工事</w:t>
            </w:r>
          </w:p>
        </w:tc>
        <w:tc>
          <w:tcPr>
            <w:tcW w:w="3224" w:type="dxa"/>
          </w:tcPr>
          <w:p w14:paraId="0B033B8D" w14:textId="77777777" w:rsidR="00F85705" w:rsidRPr="001716AD" w:rsidRDefault="00F85705" w:rsidP="00FB4B28">
            <w:pPr>
              <w:rPr>
                <w:color w:val="000000" w:themeColor="text1"/>
                <w:sz w:val="18"/>
              </w:rPr>
            </w:pPr>
            <w:r w:rsidRPr="001716AD">
              <w:rPr>
                <w:rFonts w:hint="eastAsia"/>
                <w:color w:val="000000" w:themeColor="text1"/>
                <w:sz w:val="18"/>
              </w:rPr>
              <w:t>管工事業</w:t>
            </w:r>
          </w:p>
        </w:tc>
      </w:tr>
      <w:tr w:rsidR="00F85705" w:rsidRPr="001716AD" w14:paraId="7C627279" w14:textId="77777777" w:rsidTr="00C04D48">
        <w:tc>
          <w:tcPr>
            <w:tcW w:w="536" w:type="dxa"/>
            <w:vMerge/>
          </w:tcPr>
          <w:p w14:paraId="0946F899" w14:textId="77777777" w:rsidR="00F85705" w:rsidRPr="001716AD" w:rsidRDefault="00F85705" w:rsidP="005928A1">
            <w:pPr>
              <w:jc w:val="center"/>
              <w:rPr>
                <w:color w:val="000000" w:themeColor="text1"/>
                <w:sz w:val="18"/>
              </w:rPr>
            </w:pPr>
          </w:p>
        </w:tc>
        <w:tc>
          <w:tcPr>
            <w:tcW w:w="1696" w:type="dxa"/>
            <w:vMerge/>
          </w:tcPr>
          <w:p w14:paraId="02BBC8CC" w14:textId="77777777" w:rsidR="00F85705" w:rsidRPr="001716AD" w:rsidRDefault="00F85705" w:rsidP="00FB4B28">
            <w:pPr>
              <w:rPr>
                <w:color w:val="000000" w:themeColor="text1"/>
                <w:sz w:val="18"/>
              </w:rPr>
            </w:pPr>
          </w:p>
        </w:tc>
        <w:tc>
          <w:tcPr>
            <w:tcW w:w="9176" w:type="dxa"/>
          </w:tcPr>
          <w:p w14:paraId="7912EAF6" w14:textId="77777777" w:rsidR="00F85705" w:rsidRPr="001716AD" w:rsidRDefault="00F85705" w:rsidP="00FB4B28">
            <w:pPr>
              <w:rPr>
                <w:color w:val="000000" w:themeColor="text1"/>
                <w:sz w:val="18"/>
              </w:rPr>
            </w:pPr>
            <w:r w:rsidRPr="001716AD">
              <w:rPr>
                <w:rFonts w:hint="eastAsia"/>
                <w:color w:val="000000" w:themeColor="text1"/>
                <w:sz w:val="18"/>
              </w:rPr>
              <w:t>冷暖房設備・冷凍冷蔵設備の熱絶縁工事</w:t>
            </w:r>
          </w:p>
        </w:tc>
        <w:tc>
          <w:tcPr>
            <w:tcW w:w="3224" w:type="dxa"/>
          </w:tcPr>
          <w:p w14:paraId="65CCC9B1" w14:textId="77777777" w:rsidR="00F85705" w:rsidRPr="001716AD" w:rsidRDefault="00F85705" w:rsidP="00FB4B28">
            <w:pPr>
              <w:rPr>
                <w:color w:val="000000" w:themeColor="text1"/>
                <w:sz w:val="18"/>
              </w:rPr>
            </w:pPr>
            <w:r w:rsidRPr="001716AD">
              <w:rPr>
                <w:rFonts w:hint="eastAsia"/>
                <w:color w:val="000000" w:themeColor="text1"/>
                <w:sz w:val="18"/>
              </w:rPr>
              <w:t>◎熱絶縁工事業</w:t>
            </w:r>
          </w:p>
        </w:tc>
      </w:tr>
      <w:tr w:rsidR="00F85705" w:rsidRPr="001716AD" w14:paraId="00524C80" w14:textId="77777777" w:rsidTr="00C04D48">
        <w:tc>
          <w:tcPr>
            <w:tcW w:w="536" w:type="dxa"/>
            <w:vMerge/>
          </w:tcPr>
          <w:p w14:paraId="67CE90BA" w14:textId="77777777" w:rsidR="00F85705" w:rsidRPr="001716AD" w:rsidRDefault="00F85705" w:rsidP="005928A1">
            <w:pPr>
              <w:jc w:val="center"/>
              <w:rPr>
                <w:color w:val="000000" w:themeColor="text1"/>
                <w:sz w:val="18"/>
              </w:rPr>
            </w:pPr>
          </w:p>
        </w:tc>
        <w:tc>
          <w:tcPr>
            <w:tcW w:w="1696" w:type="dxa"/>
            <w:vMerge/>
          </w:tcPr>
          <w:p w14:paraId="7A932AAD" w14:textId="77777777" w:rsidR="00F85705" w:rsidRPr="001716AD" w:rsidRDefault="00F85705" w:rsidP="00FB4B28">
            <w:pPr>
              <w:rPr>
                <w:color w:val="000000" w:themeColor="text1"/>
                <w:sz w:val="18"/>
              </w:rPr>
            </w:pPr>
          </w:p>
        </w:tc>
        <w:tc>
          <w:tcPr>
            <w:tcW w:w="9176" w:type="dxa"/>
          </w:tcPr>
          <w:p w14:paraId="7AD91964" w14:textId="77777777" w:rsidR="00F85705" w:rsidRPr="001716AD" w:rsidRDefault="00F85705" w:rsidP="00FB4B28">
            <w:pPr>
              <w:rPr>
                <w:color w:val="000000" w:themeColor="text1"/>
                <w:sz w:val="18"/>
              </w:rPr>
            </w:pPr>
            <w:r w:rsidRPr="001716AD">
              <w:rPr>
                <w:rFonts w:hint="eastAsia"/>
                <w:color w:val="000000" w:themeColor="text1"/>
                <w:sz w:val="18"/>
              </w:rPr>
              <w:t>消火栓、消火設備、水噴霧、救助袋、緩降機、排煙設備、避難はしご、屋外消火栓、ｽﾌﾟﾘﾝｸﾗｰ設備</w:t>
            </w:r>
          </w:p>
        </w:tc>
        <w:tc>
          <w:tcPr>
            <w:tcW w:w="3224" w:type="dxa"/>
          </w:tcPr>
          <w:p w14:paraId="75B01CEB" w14:textId="77777777" w:rsidR="00F85705" w:rsidRPr="001716AD" w:rsidRDefault="00F85705" w:rsidP="00FB4B28">
            <w:pPr>
              <w:rPr>
                <w:color w:val="000000" w:themeColor="text1"/>
                <w:sz w:val="18"/>
              </w:rPr>
            </w:pPr>
            <w:r w:rsidRPr="001716AD">
              <w:rPr>
                <w:rFonts w:hint="eastAsia"/>
                <w:color w:val="000000" w:themeColor="text1"/>
                <w:sz w:val="18"/>
              </w:rPr>
              <w:t>◎消防施設工事業</w:t>
            </w:r>
          </w:p>
        </w:tc>
      </w:tr>
      <w:tr w:rsidR="00F85705" w:rsidRPr="001716AD" w14:paraId="4C13DB49" w14:textId="77777777" w:rsidTr="00C04D48">
        <w:tc>
          <w:tcPr>
            <w:tcW w:w="536" w:type="dxa"/>
            <w:vMerge w:val="restart"/>
          </w:tcPr>
          <w:p w14:paraId="704D77FB" w14:textId="77777777" w:rsidR="00F85705" w:rsidRPr="001716AD" w:rsidRDefault="00F85705" w:rsidP="00142EC7">
            <w:pPr>
              <w:spacing w:line="480" w:lineRule="auto"/>
              <w:jc w:val="center"/>
              <w:rPr>
                <w:color w:val="000000" w:themeColor="text1"/>
                <w:sz w:val="18"/>
              </w:rPr>
            </w:pPr>
            <w:r w:rsidRPr="001716AD">
              <w:rPr>
                <w:rFonts w:hint="eastAsia"/>
                <w:color w:val="000000" w:themeColor="text1"/>
                <w:sz w:val="18"/>
              </w:rPr>
              <w:t>6</w:t>
            </w:r>
          </w:p>
        </w:tc>
        <w:tc>
          <w:tcPr>
            <w:tcW w:w="1696" w:type="dxa"/>
            <w:vMerge w:val="restart"/>
          </w:tcPr>
          <w:p w14:paraId="6700BBD6" w14:textId="77777777" w:rsidR="00F85705" w:rsidRPr="001716AD" w:rsidRDefault="00F85705" w:rsidP="00142EC7">
            <w:pPr>
              <w:spacing w:line="480" w:lineRule="auto"/>
              <w:rPr>
                <w:color w:val="000000" w:themeColor="text1"/>
                <w:sz w:val="18"/>
              </w:rPr>
            </w:pPr>
            <w:r w:rsidRPr="001716AD">
              <w:rPr>
                <w:rFonts w:hint="eastAsia"/>
                <w:color w:val="000000" w:themeColor="text1"/>
                <w:sz w:val="18"/>
              </w:rPr>
              <w:t>鋼橋上部工事</w:t>
            </w:r>
          </w:p>
        </w:tc>
        <w:tc>
          <w:tcPr>
            <w:tcW w:w="9176" w:type="dxa"/>
          </w:tcPr>
          <w:p w14:paraId="2232FF4C" w14:textId="77777777" w:rsidR="00F85705" w:rsidRPr="001716AD" w:rsidRDefault="00F85705" w:rsidP="00FB4B28">
            <w:pPr>
              <w:rPr>
                <w:color w:val="000000" w:themeColor="text1"/>
                <w:sz w:val="18"/>
              </w:rPr>
            </w:pPr>
            <w:r w:rsidRPr="001716AD">
              <w:rPr>
                <w:rFonts w:hint="eastAsia"/>
                <w:color w:val="000000" w:themeColor="text1"/>
                <w:sz w:val="18"/>
              </w:rPr>
              <w:t>鋼橋上部、歩道橋設置</w:t>
            </w:r>
          </w:p>
        </w:tc>
        <w:tc>
          <w:tcPr>
            <w:tcW w:w="3224" w:type="dxa"/>
          </w:tcPr>
          <w:p w14:paraId="1978D86F" w14:textId="77777777" w:rsidR="00F85705" w:rsidRPr="001716AD" w:rsidRDefault="00F85705" w:rsidP="00FB4B28">
            <w:pPr>
              <w:rPr>
                <w:color w:val="000000" w:themeColor="text1"/>
                <w:sz w:val="18"/>
              </w:rPr>
            </w:pPr>
            <w:r w:rsidRPr="001716AD">
              <w:rPr>
                <w:rFonts w:hint="eastAsia"/>
                <w:color w:val="000000" w:themeColor="text1"/>
                <w:sz w:val="18"/>
              </w:rPr>
              <w:t>鋼構造物工事業</w:t>
            </w:r>
          </w:p>
        </w:tc>
      </w:tr>
      <w:tr w:rsidR="00F85705" w:rsidRPr="001716AD" w14:paraId="2D1112F3" w14:textId="77777777" w:rsidTr="00C04D48">
        <w:tc>
          <w:tcPr>
            <w:tcW w:w="536" w:type="dxa"/>
            <w:vMerge/>
          </w:tcPr>
          <w:p w14:paraId="30D06BDE" w14:textId="77777777" w:rsidR="00F85705" w:rsidRPr="001716AD" w:rsidRDefault="00F85705" w:rsidP="005928A1">
            <w:pPr>
              <w:jc w:val="center"/>
              <w:rPr>
                <w:color w:val="000000" w:themeColor="text1"/>
                <w:sz w:val="18"/>
              </w:rPr>
            </w:pPr>
          </w:p>
        </w:tc>
        <w:tc>
          <w:tcPr>
            <w:tcW w:w="1696" w:type="dxa"/>
            <w:vMerge/>
          </w:tcPr>
          <w:p w14:paraId="46C6F026" w14:textId="77777777" w:rsidR="00F85705" w:rsidRPr="001716AD" w:rsidRDefault="00F85705" w:rsidP="00FB4B28">
            <w:pPr>
              <w:rPr>
                <w:color w:val="000000" w:themeColor="text1"/>
                <w:sz w:val="18"/>
              </w:rPr>
            </w:pPr>
          </w:p>
        </w:tc>
        <w:tc>
          <w:tcPr>
            <w:tcW w:w="9176" w:type="dxa"/>
          </w:tcPr>
          <w:p w14:paraId="58F7CD1A" w14:textId="77777777" w:rsidR="00F85705" w:rsidRPr="001716AD" w:rsidRDefault="00F85705" w:rsidP="00FB4B28">
            <w:pPr>
              <w:rPr>
                <w:color w:val="000000" w:themeColor="text1"/>
                <w:sz w:val="18"/>
              </w:rPr>
            </w:pPr>
            <w:r w:rsidRPr="001716AD">
              <w:rPr>
                <w:rFonts w:hint="eastAsia"/>
                <w:color w:val="000000" w:themeColor="text1"/>
                <w:sz w:val="18"/>
              </w:rPr>
              <w:t>足場架設、ｺﾝｸﾘｰﾄ打設</w:t>
            </w:r>
          </w:p>
        </w:tc>
        <w:tc>
          <w:tcPr>
            <w:tcW w:w="3224" w:type="dxa"/>
          </w:tcPr>
          <w:p w14:paraId="35843C7B" w14:textId="77777777" w:rsidR="00F85705" w:rsidRPr="001716AD" w:rsidRDefault="00F85705" w:rsidP="00FB4B28">
            <w:pPr>
              <w:rPr>
                <w:color w:val="000000" w:themeColor="text1"/>
                <w:sz w:val="18"/>
              </w:rPr>
            </w:pPr>
            <w:r w:rsidRPr="001716AD">
              <w:rPr>
                <w:rFonts w:hint="eastAsia"/>
                <w:color w:val="000000" w:themeColor="text1"/>
                <w:sz w:val="18"/>
              </w:rPr>
              <w:t>◎とび・土工工事業</w:t>
            </w:r>
          </w:p>
        </w:tc>
      </w:tr>
      <w:tr w:rsidR="00F85705" w:rsidRPr="001716AD" w14:paraId="2D615866" w14:textId="77777777" w:rsidTr="00C04D48">
        <w:tc>
          <w:tcPr>
            <w:tcW w:w="536" w:type="dxa"/>
            <w:vMerge w:val="restart"/>
          </w:tcPr>
          <w:p w14:paraId="0310CD12" w14:textId="77777777" w:rsidR="00F85705" w:rsidRPr="001716AD" w:rsidRDefault="00F85705" w:rsidP="00142EC7">
            <w:pPr>
              <w:spacing w:line="480" w:lineRule="auto"/>
              <w:jc w:val="center"/>
              <w:rPr>
                <w:color w:val="000000" w:themeColor="text1"/>
                <w:sz w:val="18"/>
              </w:rPr>
            </w:pPr>
            <w:r w:rsidRPr="001716AD">
              <w:rPr>
                <w:rFonts w:hint="eastAsia"/>
                <w:color w:val="000000" w:themeColor="text1"/>
                <w:sz w:val="18"/>
              </w:rPr>
              <w:t>7</w:t>
            </w:r>
          </w:p>
        </w:tc>
        <w:tc>
          <w:tcPr>
            <w:tcW w:w="1696" w:type="dxa"/>
            <w:vMerge w:val="restart"/>
          </w:tcPr>
          <w:p w14:paraId="3697E862" w14:textId="77777777" w:rsidR="00F85705" w:rsidRPr="001716AD" w:rsidRDefault="00F85705" w:rsidP="00142EC7">
            <w:pPr>
              <w:spacing w:line="480" w:lineRule="auto"/>
              <w:rPr>
                <w:color w:val="000000" w:themeColor="text1"/>
                <w:sz w:val="18"/>
              </w:rPr>
            </w:pPr>
            <w:r w:rsidRPr="001716AD">
              <w:rPr>
                <w:rFonts w:hint="eastAsia"/>
                <w:color w:val="000000" w:themeColor="text1"/>
                <w:sz w:val="18"/>
              </w:rPr>
              <w:t>ＰＣ橋上部工事</w:t>
            </w:r>
          </w:p>
        </w:tc>
        <w:tc>
          <w:tcPr>
            <w:tcW w:w="9176" w:type="dxa"/>
          </w:tcPr>
          <w:p w14:paraId="7CBABDF5" w14:textId="77777777" w:rsidR="00F85705" w:rsidRPr="001716AD" w:rsidRDefault="00F85705" w:rsidP="00FB4B28">
            <w:pPr>
              <w:rPr>
                <w:color w:val="000000" w:themeColor="text1"/>
                <w:sz w:val="18"/>
              </w:rPr>
            </w:pPr>
            <w:r w:rsidRPr="001716AD">
              <w:rPr>
                <w:rFonts w:hint="eastAsia"/>
                <w:color w:val="000000" w:themeColor="text1"/>
                <w:sz w:val="18"/>
              </w:rPr>
              <w:t>土木一式工事（ﾌﾟﾚｽﾄﾚｽﾄｺﾝｸﾘｰﾄ</w:t>
            </w:r>
            <w:r w:rsidR="00142EC7" w:rsidRPr="001716AD">
              <w:rPr>
                <w:rFonts w:hint="eastAsia"/>
                <w:color w:val="000000" w:themeColor="text1"/>
                <w:sz w:val="18"/>
              </w:rPr>
              <w:t>構造物工</w:t>
            </w:r>
            <w:r w:rsidRPr="001716AD">
              <w:rPr>
                <w:rFonts w:hint="eastAsia"/>
                <w:color w:val="000000" w:themeColor="text1"/>
                <w:sz w:val="18"/>
              </w:rPr>
              <w:t>事）</w:t>
            </w:r>
          </w:p>
        </w:tc>
        <w:tc>
          <w:tcPr>
            <w:tcW w:w="3224" w:type="dxa"/>
          </w:tcPr>
          <w:p w14:paraId="2316665A" w14:textId="77777777" w:rsidR="00F85705" w:rsidRPr="001716AD" w:rsidRDefault="00F85705" w:rsidP="00FB4B28">
            <w:pPr>
              <w:rPr>
                <w:color w:val="000000" w:themeColor="text1"/>
                <w:sz w:val="18"/>
              </w:rPr>
            </w:pPr>
            <w:r w:rsidRPr="001716AD">
              <w:rPr>
                <w:rFonts w:hint="eastAsia"/>
                <w:color w:val="000000" w:themeColor="text1"/>
                <w:sz w:val="18"/>
              </w:rPr>
              <w:t>土木工事業</w:t>
            </w:r>
          </w:p>
        </w:tc>
      </w:tr>
      <w:tr w:rsidR="00F85705" w:rsidRPr="001716AD" w14:paraId="33C24CFF" w14:textId="77777777" w:rsidTr="00C04D48">
        <w:tc>
          <w:tcPr>
            <w:tcW w:w="536" w:type="dxa"/>
            <w:vMerge/>
          </w:tcPr>
          <w:p w14:paraId="0A890265" w14:textId="77777777" w:rsidR="00F85705" w:rsidRPr="001716AD" w:rsidRDefault="00F85705" w:rsidP="005928A1">
            <w:pPr>
              <w:jc w:val="center"/>
              <w:rPr>
                <w:color w:val="000000" w:themeColor="text1"/>
                <w:sz w:val="18"/>
              </w:rPr>
            </w:pPr>
          </w:p>
        </w:tc>
        <w:tc>
          <w:tcPr>
            <w:tcW w:w="1696" w:type="dxa"/>
            <w:vMerge/>
          </w:tcPr>
          <w:p w14:paraId="452D9F27" w14:textId="77777777" w:rsidR="00F85705" w:rsidRPr="001716AD" w:rsidRDefault="00F85705" w:rsidP="00FB4B28">
            <w:pPr>
              <w:rPr>
                <w:color w:val="000000" w:themeColor="text1"/>
                <w:sz w:val="18"/>
              </w:rPr>
            </w:pPr>
          </w:p>
        </w:tc>
        <w:tc>
          <w:tcPr>
            <w:tcW w:w="9176" w:type="dxa"/>
          </w:tcPr>
          <w:p w14:paraId="023F796F" w14:textId="55D4D923" w:rsidR="00F85705" w:rsidRPr="001716AD" w:rsidRDefault="00F85705" w:rsidP="00FB4B28">
            <w:pPr>
              <w:rPr>
                <w:color w:val="000000" w:themeColor="text1"/>
                <w:sz w:val="18"/>
              </w:rPr>
            </w:pPr>
            <w:r w:rsidRPr="001716AD">
              <w:rPr>
                <w:rFonts w:hint="eastAsia"/>
                <w:color w:val="000000" w:themeColor="text1"/>
                <w:sz w:val="18"/>
              </w:rPr>
              <w:t>足場架設、ｺﾝｸﾘｰﾄ打設</w:t>
            </w:r>
            <w:r w:rsidR="00142EC7" w:rsidRPr="001716AD">
              <w:rPr>
                <w:rFonts w:hint="eastAsia"/>
                <w:color w:val="000000" w:themeColor="text1"/>
                <w:sz w:val="18"/>
              </w:rPr>
              <w:t>、</w:t>
            </w:r>
            <w:r w:rsidR="00142EC7" w:rsidRPr="001716AD">
              <w:rPr>
                <w:rFonts w:hint="eastAsia"/>
                <w:color w:val="000000" w:themeColor="text1"/>
                <w:sz w:val="18"/>
              </w:rPr>
              <w:t>PC</w:t>
            </w:r>
            <w:r w:rsidR="002A4874" w:rsidRPr="001716AD">
              <w:rPr>
                <w:rFonts w:hint="eastAsia"/>
                <w:color w:val="000000" w:themeColor="text1"/>
                <w:sz w:val="18"/>
              </w:rPr>
              <w:t>橋</w:t>
            </w:r>
            <w:r w:rsidR="00142EC7" w:rsidRPr="001716AD">
              <w:rPr>
                <w:rFonts w:hint="eastAsia"/>
                <w:color w:val="000000" w:themeColor="text1"/>
                <w:sz w:val="18"/>
              </w:rPr>
              <w:t>上部の据付</w:t>
            </w:r>
          </w:p>
        </w:tc>
        <w:tc>
          <w:tcPr>
            <w:tcW w:w="3224" w:type="dxa"/>
          </w:tcPr>
          <w:p w14:paraId="582237C4" w14:textId="77777777" w:rsidR="00F85705" w:rsidRPr="001716AD" w:rsidRDefault="00F85705" w:rsidP="00FB4B28">
            <w:pPr>
              <w:rPr>
                <w:color w:val="000000" w:themeColor="text1"/>
                <w:sz w:val="18"/>
              </w:rPr>
            </w:pPr>
            <w:r w:rsidRPr="001716AD">
              <w:rPr>
                <w:rFonts w:hint="eastAsia"/>
                <w:color w:val="000000" w:themeColor="text1"/>
                <w:sz w:val="18"/>
              </w:rPr>
              <w:t>◎とび・土工工事業</w:t>
            </w:r>
          </w:p>
        </w:tc>
      </w:tr>
      <w:tr w:rsidR="00151A07" w:rsidRPr="001716AD" w14:paraId="30BF8551" w14:textId="77777777" w:rsidTr="00C04D48">
        <w:tc>
          <w:tcPr>
            <w:tcW w:w="536" w:type="dxa"/>
          </w:tcPr>
          <w:p w14:paraId="4010A79B" w14:textId="77777777" w:rsidR="00151A07" w:rsidRPr="001716AD" w:rsidRDefault="00F85705" w:rsidP="005928A1">
            <w:pPr>
              <w:jc w:val="center"/>
              <w:rPr>
                <w:color w:val="000000" w:themeColor="text1"/>
                <w:sz w:val="18"/>
              </w:rPr>
            </w:pPr>
            <w:r w:rsidRPr="001716AD">
              <w:rPr>
                <w:rFonts w:hint="eastAsia"/>
                <w:color w:val="000000" w:themeColor="text1"/>
                <w:sz w:val="18"/>
              </w:rPr>
              <w:t>8</w:t>
            </w:r>
          </w:p>
        </w:tc>
        <w:tc>
          <w:tcPr>
            <w:tcW w:w="1696" w:type="dxa"/>
          </w:tcPr>
          <w:p w14:paraId="59FABE66" w14:textId="77777777" w:rsidR="00151A07" w:rsidRPr="001716AD" w:rsidRDefault="00F85705" w:rsidP="00FB4B28">
            <w:pPr>
              <w:rPr>
                <w:color w:val="000000" w:themeColor="text1"/>
                <w:sz w:val="18"/>
              </w:rPr>
            </w:pPr>
            <w:r w:rsidRPr="001716AD">
              <w:rPr>
                <w:rFonts w:hint="eastAsia"/>
                <w:color w:val="000000" w:themeColor="text1"/>
                <w:sz w:val="18"/>
              </w:rPr>
              <w:t>しゅんせつ工事</w:t>
            </w:r>
          </w:p>
        </w:tc>
        <w:tc>
          <w:tcPr>
            <w:tcW w:w="9176" w:type="dxa"/>
          </w:tcPr>
          <w:p w14:paraId="036727C6" w14:textId="77777777" w:rsidR="00151A07" w:rsidRPr="001716AD" w:rsidRDefault="00F85705" w:rsidP="00FB4B28">
            <w:pPr>
              <w:rPr>
                <w:color w:val="000000" w:themeColor="text1"/>
                <w:sz w:val="18"/>
              </w:rPr>
            </w:pPr>
            <w:r w:rsidRPr="001716AD">
              <w:rPr>
                <w:rFonts w:hint="eastAsia"/>
                <w:color w:val="000000" w:themeColor="text1"/>
                <w:sz w:val="18"/>
              </w:rPr>
              <w:t>海・河川しゅんせつ</w:t>
            </w:r>
          </w:p>
        </w:tc>
        <w:tc>
          <w:tcPr>
            <w:tcW w:w="3224" w:type="dxa"/>
          </w:tcPr>
          <w:p w14:paraId="276D8CCE" w14:textId="77777777" w:rsidR="00151A07" w:rsidRPr="001716AD" w:rsidRDefault="00F85705" w:rsidP="00FB4B28">
            <w:pPr>
              <w:rPr>
                <w:color w:val="000000" w:themeColor="text1"/>
                <w:sz w:val="18"/>
              </w:rPr>
            </w:pPr>
            <w:r w:rsidRPr="001716AD">
              <w:rPr>
                <w:rFonts w:hint="eastAsia"/>
                <w:color w:val="000000" w:themeColor="text1"/>
                <w:sz w:val="18"/>
              </w:rPr>
              <w:t>しゅんせつ工事業</w:t>
            </w:r>
          </w:p>
        </w:tc>
      </w:tr>
      <w:tr w:rsidR="00151A07" w:rsidRPr="001716AD" w14:paraId="309A117F" w14:textId="77777777" w:rsidTr="00C04D48">
        <w:tc>
          <w:tcPr>
            <w:tcW w:w="536" w:type="dxa"/>
          </w:tcPr>
          <w:p w14:paraId="3E6A3D08" w14:textId="77777777" w:rsidR="00151A07" w:rsidRPr="001716AD" w:rsidRDefault="00F85705" w:rsidP="005928A1">
            <w:pPr>
              <w:jc w:val="center"/>
              <w:rPr>
                <w:color w:val="000000" w:themeColor="text1"/>
                <w:sz w:val="18"/>
              </w:rPr>
            </w:pPr>
            <w:r w:rsidRPr="001716AD">
              <w:rPr>
                <w:rFonts w:hint="eastAsia"/>
                <w:color w:val="000000" w:themeColor="text1"/>
                <w:sz w:val="18"/>
              </w:rPr>
              <w:t>9</w:t>
            </w:r>
          </w:p>
        </w:tc>
        <w:tc>
          <w:tcPr>
            <w:tcW w:w="1696" w:type="dxa"/>
          </w:tcPr>
          <w:p w14:paraId="0CB43620" w14:textId="77777777" w:rsidR="00151A07" w:rsidRPr="001716AD" w:rsidRDefault="00F85705" w:rsidP="00FB4B28">
            <w:pPr>
              <w:rPr>
                <w:color w:val="000000" w:themeColor="text1"/>
                <w:sz w:val="18"/>
              </w:rPr>
            </w:pPr>
            <w:r w:rsidRPr="001716AD">
              <w:rPr>
                <w:rFonts w:hint="eastAsia"/>
                <w:color w:val="000000" w:themeColor="text1"/>
                <w:sz w:val="18"/>
              </w:rPr>
              <w:t>塗装工事</w:t>
            </w:r>
          </w:p>
        </w:tc>
        <w:tc>
          <w:tcPr>
            <w:tcW w:w="9176" w:type="dxa"/>
          </w:tcPr>
          <w:p w14:paraId="788D1169" w14:textId="5A3A85DA" w:rsidR="00151A07" w:rsidRPr="001716AD" w:rsidRDefault="00F85705" w:rsidP="00FB4B28">
            <w:pPr>
              <w:rPr>
                <w:color w:val="000000" w:themeColor="text1"/>
                <w:sz w:val="18"/>
              </w:rPr>
            </w:pPr>
            <w:r w:rsidRPr="001716AD">
              <w:rPr>
                <w:rFonts w:hint="eastAsia"/>
                <w:color w:val="000000" w:themeColor="text1"/>
                <w:sz w:val="18"/>
              </w:rPr>
              <w:t>塗装、区画線塗装、下地調整、溶射、ﾗｲﾆﾝｸﾞ、布張り仕上、ﾌﾟﾗｽﾀｰ、橋梁塗装</w:t>
            </w:r>
          </w:p>
        </w:tc>
        <w:tc>
          <w:tcPr>
            <w:tcW w:w="3224" w:type="dxa"/>
          </w:tcPr>
          <w:p w14:paraId="56E1D44A" w14:textId="77777777" w:rsidR="00151A07" w:rsidRPr="001716AD" w:rsidRDefault="00F85705" w:rsidP="00FB4B28">
            <w:pPr>
              <w:rPr>
                <w:color w:val="000000" w:themeColor="text1"/>
                <w:sz w:val="18"/>
              </w:rPr>
            </w:pPr>
            <w:r w:rsidRPr="001716AD">
              <w:rPr>
                <w:rFonts w:hint="eastAsia"/>
                <w:color w:val="000000" w:themeColor="text1"/>
                <w:sz w:val="18"/>
              </w:rPr>
              <w:t>塗装工事業</w:t>
            </w:r>
          </w:p>
        </w:tc>
      </w:tr>
      <w:tr w:rsidR="00FF66D0" w:rsidRPr="001716AD" w14:paraId="53BDBC59" w14:textId="77777777" w:rsidTr="00C04D48">
        <w:tc>
          <w:tcPr>
            <w:tcW w:w="536" w:type="dxa"/>
            <w:vMerge w:val="restart"/>
          </w:tcPr>
          <w:p w14:paraId="219DFD38" w14:textId="77777777" w:rsidR="00FF66D0" w:rsidRPr="001716AD" w:rsidRDefault="00FF66D0" w:rsidP="00142EC7">
            <w:pPr>
              <w:spacing w:line="480" w:lineRule="auto"/>
              <w:jc w:val="center"/>
              <w:rPr>
                <w:color w:val="000000" w:themeColor="text1"/>
                <w:sz w:val="18"/>
              </w:rPr>
            </w:pPr>
            <w:r w:rsidRPr="001716AD">
              <w:rPr>
                <w:rFonts w:hint="eastAsia"/>
                <w:color w:val="000000" w:themeColor="text1"/>
                <w:sz w:val="18"/>
              </w:rPr>
              <w:t>10</w:t>
            </w:r>
          </w:p>
        </w:tc>
        <w:tc>
          <w:tcPr>
            <w:tcW w:w="1696" w:type="dxa"/>
            <w:vMerge w:val="restart"/>
          </w:tcPr>
          <w:p w14:paraId="45081D24" w14:textId="77777777" w:rsidR="00FF66D0" w:rsidRPr="001716AD" w:rsidRDefault="00FF66D0" w:rsidP="00142EC7">
            <w:pPr>
              <w:spacing w:line="480" w:lineRule="auto"/>
              <w:rPr>
                <w:color w:val="000000" w:themeColor="text1"/>
                <w:sz w:val="18"/>
              </w:rPr>
            </w:pPr>
            <w:r w:rsidRPr="001716AD">
              <w:rPr>
                <w:rFonts w:hint="eastAsia"/>
                <w:color w:val="000000" w:themeColor="text1"/>
                <w:sz w:val="18"/>
              </w:rPr>
              <w:t>法面処理工事</w:t>
            </w:r>
          </w:p>
        </w:tc>
        <w:tc>
          <w:tcPr>
            <w:tcW w:w="9176" w:type="dxa"/>
          </w:tcPr>
          <w:p w14:paraId="6352D913" w14:textId="77777777" w:rsidR="00FF66D0" w:rsidRPr="001716AD" w:rsidRDefault="00FF66D0" w:rsidP="00FB4B28">
            <w:pPr>
              <w:rPr>
                <w:color w:val="000000" w:themeColor="text1"/>
                <w:sz w:val="18"/>
              </w:rPr>
            </w:pPr>
            <w:r w:rsidRPr="001716AD">
              <w:rPr>
                <w:rFonts w:hint="eastAsia"/>
                <w:color w:val="000000" w:themeColor="text1"/>
                <w:sz w:val="18"/>
              </w:rPr>
              <w:t>土木一式工事（法面処理工事）</w:t>
            </w:r>
          </w:p>
        </w:tc>
        <w:tc>
          <w:tcPr>
            <w:tcW w:w="3224" w:type="dxa"/>
          </w:tcPr>
          <w:p w14:paraId="7C5E966D" w14:textId="77777777" w:rsidR="00FF66D0" w:rsidRPr="001716AD" w:rsidRDefault="00FF66D0" w:rsidP="00FB4B28">
            <w:pPr>
              <w:rPr>
                <w:color w:val="000000" w:themeColor="text1"/>
                <w:sz w:val="18"/>
              </w:rPr>
            </w:pPr>
            <w:r w:rsidRPr="001716AD">
              <w:rPr>
                <w:rFonts w:hint="eastAsia"/>
                <w:color w:val="000000" w:themeColor="text1"/>
                <w:sz w:val="18"/>
              </w:rPr>
              <w:t>土木工事業</w:t>
            </w:r>
          </w:p>
        </w:tc>
      </w:tr>
      <w:tr w:rsidR="00FF66D0" w:rsidRPr="001716AD" w14:paraId="563656AE" w14:textId="77777777" w:rsidTr="00C04D48">
        <w:tc>
          <w:tcPr>
            <w:tcW w:w="536" w:type="dxa"/>
            <w:vMerge/>
          </w:tcPr>
          <w:p w14:paraId="30EF79C6" w14:textId="77777777" w:rsidR="00FF66D0" w:rsidRPr="001716AD" w:rsidRDefault="00FF66D0" w:rsidP="005928A1">
            <w:pPr>
              <w:jc w:val="center"/>
              <w:rPr>
                <w:color w:val="000000" w:themeColor="text1"/>
                <w:sz w:val="18"/>
              </w:rPr>
            </w:pPr>
          </w:p>
        </w:tc>
        <w:tc>
          <w:tcPr>
            <w:tcW w:w="1696" w:type="dxa"/>
            <w:vMerge/>
          </w:tcPr>
          <w:p w14:paraId="6E1F79CB" w14:textId="77777777" w:rsidR="00FF66D0" w:rsidRPr="001716AD" w:rsidRDefault="00FF66D0" w:rsidP="00FB4B28">
            <w:pPr>
              <w:rPr>
                <w:color w:val="000000" w:themeColor="text1"/>
                <w:sz w:val="18"/>
              </w:rPr>
            </w:pPr>
          </w:p>
        </w:tc>
        <w:tc>
          <w:tcPr>
            <w:tcW w:w="9176" w:type="dxa"/>
          </w:tcPr>
          <w:p w14:paraId="48904AEB" w14:textId="04F709D5" w:rsidR="00FF66D0" w:rsidRPr="001716AD" w:rsidRDefault="00FF66D0" w:rsidP="00FB4B28">
            <w:pPr>
              <w:rPr>
                <w:color w:val="000000" w:themeColor="text1"/>
                <w:sz w:val="18"/>
              </w:rPr>
            </w:pPr>
            <w:r w:rsidRPr="001716AD">
              <w:rPr>
                <w:rFonts w:hint="eastAsia"/>
                <w:color w:val="000000" w:themeColor="text1"/>
                <w:sz w:val="18"/>
              </w:rPr>
              <w:t>ﾓﾙﾀﾙ吹</w:t>
            </w:r>
            <w:r w:rsidR="002A4874" w:rsidRPr="001716AD">
              <w:rPr>
                <w:rFonts w:hint="eastAsia"/>
                <w:color w:val="000000" w:themeColor="text1"/>
                <w:sz w:val="18"/>
              </w:rPr>
              <w:t>付け</w:t>
            </w:r>
            <w:r w:rsidRPr="001716AD">
              <w:rPr>
                <w:rFonts w:hint="eastAsia"/>
                <w:color w:val="000000" w:themeColor="text1"/>
                <w:sz w:val="18"/>
              </w:rPr>
              <w:t>、土留、締切</w:t>
            </w:r>
            <w:r w:rsidR="00D04800" w:rsidRPr="001716AD">
              <w:rPr>
                <w:rFonts w:hint="eastAsia"/>
                <w:color w:val="000000" w:themeColor="text1"/>
                <w:sz w:val="18"/>
              </w:rPr>
              <w:t>り</w:t>
            </w:r>
            <w:r w:rsidRPr="001716AD">
              <w:rPr>
                <w:rFonts w:hint="eastAsia"/>
                <w:color w:val="000000" w:themeColor="text1"/>
                <w:sz w:val="18"/>
              </w:rPr>
              <w:t>、種子吹付</w:t>
            </w:r>
            <w:r w:rsidR="00D04800" w:rsidRPr="001716AD">
              <w:rPr>
                <w:rFonts w:hint="eastAsia"/>
                <w:color w:val="000000" w:themeColor="text1"/>
                <w:sz w:val="18"/>
              </w:rPr>
              <w:t>け</w:t>
            </w:r>
            <w:r w:rsidRPr="001716AD">
              <w:rPr>
                <w:rFonts w:hint="eastAsia"/>
                <w:color w:val="000000" w:themeColor="text1"/>
                <w:sz w:val="18"/>
              </w:rPr>
              <w:t>、ｺﾝｸﾘｰﾄﾌﾞﾛｯｸ、注入防水</w:t>
            </w:r>
          </w:p>
        </w:tc>
        <w:tc>
          <w:tcPr>
            <w:tcW w:w="3224" w:type="dxa"/>
          </w:tcPr>
          <w:p w14:paraId="6297020B" w14:textId="77777777" w:rsidR="00FF66D0" w:rsidRPr="001716AD" w:rsidRDefault="00FF66D0" w:rsidP="00FB4B28">
            <w:pPr>
              <w:rPr>
                <w:color w:val="000000" w:themeColor="text1"/>
                <w:sz w:val="18"/>
              </w:rPr>
            </w:pPr>
            <w:r w:rsidRPr="001716AD">
              <w:rPr>
                <w:rFonts w:hint="eastAsia"/>
                <w:color w:val="000000" w:themeColor="text1"/>
                <w:sz w:val="18"/>
              </w:rPr>
              <w:t>◎とび・土工工事業</w:t>
            </w:r>
          </w:p>
        </w:tc>
      </w:tr>
      <w:tr w:rsidR="00F1401B" w:rsidRPr="001716AD" w14:paraId="63D41AE2" w14:textId="77777777" w:rsidTr="00C04D48">
        <w:tc>
          <w:tcPr>
            <w:tcW w:w="536" w:type="dxa"/>
            <w:vMerge w:val="restart"/>
          </w:tcPr>
          <w:p w14:paraId="7DA8469F" w14:textId="77777777" w:rsidR="00F1401B" w:rsidRPr="001716AD" w:rsidRDefault="00F1401B" w:rsidP="005928A1">
            <w:pPr>
              <w:jc w:val="center"/>
              <w:rPr>
                <w:color w:val="000000" w:themeColor="text1"/>
                <w:sz w:val="18"/>
              </w:rPr>
            </w:pPr>
            <w:r w:rsidRPr="001716AD">
              <w:rPr>
                <w:rFonts w:hint="eastAsia"/>
                <w:color w:val="000000" w:themeColor="text1"/>
                <w:sz w:val="18"/>
              </w:rPr>
              <w:t>11</w:t>
            </w:r>
          </w:p>
        </w:tc>
        <w:tc>
          <w:tcPr>
            <w:tcW w:w="1696" w:type="dxa"/>
            <w:vMerge w:val="restart"/>
          </w:tcPr>
          <w:p w14:paraId="3BAA33CE" w14:textId="1440F012" w:rsidR="00F1401B" w:rsidRPr="001716AD" w:rsidRDefault="00F1401B" w:rsidP="00FB4B28">
            <w:pPr>
              <w:rPr>
                <w:color w:val="000000" w:themeColor="text1"/>
                <w:sz w:val="18"/>
              </w:rPr>
            </w:pPr>
            <w:r w:rsidRPr="001716AD">
              <w:rPr>
                <w:rFonts w:hint="eastAsia"/>
                <w:color w:val="000000" w:themeColor="text1"/>
                <w:sz w:val="18"/>
              </w:rPr>
              <w:t>上下水道工事</w:t>
            </w:r>
          </w:p>
        </w:tc>
        <w:tc>
          <w:tcPr>
            <w:tcW w:w="9176" w:type="dxa"/>
          </w:tcPr>
          <w:p w14:paraId="0B922B00" w14:textId="77777777" w:rsidR="00F1401B" w:rsidRPr="001716AD" w:rsidRDefault="00F1401B" w:rsidP="00FB4B28">
            <w:pPr>
              <w:rPr>
                <w:color w:val="000000" w:themeColor="text1"/>
                <w:sz w:val="18"/>
              </w:rPr>
            </w:pPr>
            <w:r w:rsidRPr="001716AD">
              <w:rPr>
                <w:rFonts w:hint="eastAsia"/>
                <w:color w:val="000000" w:themeColor="text1"/>
                <w:sz w:val="18"/>
              </w:rPr>
              <w:t>取水施設、浄水施設、配水施設、下水処理施設</w:t>
            </w:r>
            <w:r w:rsidR="00142EC7" w:rsidRPr="001716AD">
              <w:rPr>
                <w:rFonts w:hint="eastAsia"/>
                <w:color w:val="000000" w:themeColor="text1"/>
                <w:sz w:val="18"/>
              </w:rPr>
              <w:t>、上水道本管埋設、上水道、下水道工事</w:t>
            </w:r>
          </w:p>
        </w:tc>
        <w:tc>
          <w:tcPr>
            <w:tcW w:w="3224" w:type="dxa"/>
          </w:tcPr>
          <w:p w14:paraId="01884538" w14:textId="77777777" w:rsidR="00F1401B" w:rsidRPr="001716AD" w:rsidRDefault="00F1401B" w:rsidP="00FB4B28">
            <w:pPr>
              <w:rPr>
                <w:color w:val="000000" w:themeColor="text1"/>
                <w:sz w:val="18"/>
              </w:rPr>
            </w:pPr>
            <w:r w:rsidRPr="001716AD">
              <w:rPr>
                <w:rFonts w:hint="eastAsia"/>
                <w:color w:val="000000" w:themeColor="text1"/>
                <w:sz w:val="18"/>
              </w:rPr>
              <w:t>水道施設工事業</w:t>
            </w:r>
          </w:p>
        </w:tc>
      </w:tr>
      <w:tr w:rsidR="00F1401B" w:rsidRPr="001716AD" w14:paraId="05CB49D9" w14:textId="77777777" w:rsidTr="00C04D48">
        <w:tc>
          <w:tcPr>
            <w:tcW w:w="536" w:type="dxa"/>
            <w:vMerge/>
          </w:tcPr>
          <w:p w14:paraId="5B182A04" w14:textId="77777777" w:rsidR="00F1401B" w:rsidRPr="001716AD" w:rsidRDefault="00F1401B" w:rsidP="005928A1">
            <w:pPr>
              <w:jc w:val="center"/>
              <w:rPr>
                <w:color w:val="000000" w:themeColor="text1"/>
                <w:sz w:val="18"/>
              </w:rPr>
            </w:pPr>
          </w:p>
        </w:tc>
        <w:tc>
          <w:tcPr>
            <w:tcW w:w="1696" w:type="dxa"/>
            <w:vMerge/>
          </w:tcPr>
          <w:p w14:paraId="4910BF8F" w14:textId="77777777" w:rsidR="00F1401B" w:rsidRPr="001716AD" w:rsidRDefault="00F1401B" w:rsidP="00FB4B28">
            <w:pPr>
              <w:rPr>
                <w:color w:val="000000" w:themeColor="text1"/>
                <w:sz w:val="18"/>
              </w:rPr>
            </w:pPr>
          </w:p>
        </w:tc>
        <w:tc>
          <w:tcPr>
            <w:tcW w:w="9176" w:type="dxa"/>
          </w:tcPr>
          <w:p w14:paraId="22919E34" w14:textId="77777777" w:rsidR="00F1401B" w:rsidRPr="001716AD" w:rsidRDefault="00BF2891" w:rsidP="00FB4B28">
            <w:pPr>
              <w:rPr>
                <w:color w:val="000000" w:themeColor="text1"/>
                <w:sz w:val="18"/>
              </w:rPr>
            </w:pPr>
            <w:r w:rsidRPr="001716AD">
              <w:rPr>
                <w:rFonts w:hint="eastAsia"/>
                <w:color w:val="000000" w:themeColor="text1"/>
                <w:sz w:val="18"/>
              </w:rPr>
              <w:t>公道下の下水道本管埋設</w:t>
            </w:r>
          </w:p>
        </w:tc>
        <w:tc>
          <w:tcPr>
            <w:tcW w:w="3224" w:type="dxa"/>
          </w:tcPr>
          <w:p w14:paraId="476EEEC8" w14:textId="77777777" w:rsidR="00F1401B" w:rsidRPr="001716AD" w:rsidRDefault="00F1401B" w:rsidP="00FB4B28">
            <w:pPr>
              <w:rPr>
                <w:color w:val="000000" w:themeColor="text1"/>
                <w:sz w:val="18"/>
              </w:rPr>
            </w:pPr>
            <w:r w:rsidRPr="001716AD">
              <w:rPr>
                <w:rFonts w:hint="eastAsia"/>
                <w:color w:val="000000" w:themeColor="text1"/>
                <w:sz w:val="18"/>
              </w:rPr>
              <w:t>◎土木工事業</w:t>
            </w:r>
          </w:p>
        </w:tc>
      </w:tr>
      <w:tr w:rsidR="00F85705" w:rsidRPr="001716AD" w14:paraId="204E0AE6" w14:textId="77777777" w:rsidTr="00C04D48">
        <w:tc>
          <w:tcPr>
            <w:tcW w:w="536" w:type="dxa"/>
          </w:tcPr>
          <w:p w14:paraId="62DCBF7B" w14:textId="77777777" w:rsidR="00F85705" w:rsidRPr="001716AD" w:rsidRDefault="00F1401B" w:rsidP="005928A1">
            <w:pPr>
              <w:jc w:val="center"/>
              <w:rPr>
                <w:color w:val="000000" w:themeColor="text1"/>
                <w:sz w:val="18"/>
              </w:rPr>
            </w:pPr>
            <w:r w:rsidRPr="001716AD">
              <w:rPr>
                <w:rFonts w:hint="eastAsia"/>
                <w:color w:val="000000" w:themeColor="text1"/>
                <w:sz w:val="18"/>
              </w:rPr>
              <w:t>12</w:t>
            </w:r>
          </w:p>
        </w:tc>
        <w:tc>
          <w:tcPr>
            <w:tcW w:w="1696" w:type="dxa"/>
          </w:tcPr>
          <w:p w14:paraId="49AAAD9F" w14:textId="77777777" w:rsidR="00F85705" w:rsidRPr="001716AD" w:rsidRDefault="00F1401B" w:rsidP="00FB4B28">
            <w:pPr>
              <w:rPr>
                <w:color w:val="000000" w:themeColor="text1"/>
                <w:sz w:val="18"/>
              </w:rPr>
            </w:pPr>
            <w:r w:rsidRPr="001716AD">
              <w:rPr>
                <w:rFonts w:hint="eastAsia"/>
                <w:color w:val="000000" w:themeColor="text1"/>
                <w:sz w:val="18"/>
              </w:rPr>
              <w:t>清掃施設工事</w:t>
            </w:r>
          </w:p>
        </w:tc>
        <w:tc>
          <w:tcPr>
            <w:tcW w:w="9176" w:type="dxa"/>
          </w:tcPr>
          <w:p w14:paraId="33D381BB" w14:textId="77777777" w:rsidR="00F85705" w:rsidRPr="001716AD" w:rsidRDefault="00F1401B" w:rsidP="00FB4B28">
            <w:pPr>
              <w:rPr>
                <w:color w:val="000000" w:themeColor="text1"/>
                <w:sz w:val="18"/>
              </w:rPr>
            </w:pPr>
            <w:r w:rsidRPr="001716AD">
              <w:rPr>
                <w:rFonts w:hint="eastAsia"/>
                <w:color w:val="000000" w:themeColor="text1"/>
                <w:sz w:val="18"/>
              </w:rPr>
              <w:t>ゴミ処理施設、し尿処理施設</w:t>
            </w:r>
          </w:p>
        </w:tc>
        <w:tc>
          <w:tcPr>
            <w:tcW w:w="3224" w:type="dxa"/>
          </w:tcPr>
          <w:p w14:paraId="5424BC06" w14:textId="77777777" w:rsidR="00F85705" w:rsidRPr="001716AD" w:rsidRDefault="00F1401B" w:rsidP="00FB4B28">
            <w:pPr>
              <w:rPr>
                <w:color w:val="000000" w:themeColor="text1"/>
                <w:sz w:val="18"/>
              </w:rPr>
            </w:pPr>
            <w:r w:rsidRPr="001716AD">
              <w:rPr>
                <w:rFonts w:hint="eastAsia"/>
                <w:color w:val="000000" w:themeColor="text1"/>
                <w:sz w:val="18"/>
              </w:rPr>
              <w:t>清掃施設工事</w:t>
            </w:r>
          </w:p>
        </w:tc>
      </w:tr>
      <w:tr w:rsidR="00F85705" w:rsidRPr="001716AD" w14:paraId="256889B1" w14:textId="77777777" w:rsidTr="00C04D48">
        <w:tc>
          <w:tcPr>
            <w:tcW w:w="536" w:type="dxa"/>
          </w:tcPr>
          <w:p w14:paraId="6D04CF6D" w14:textId="77777777" w:rsidR="00F85705" w:rsidRPr="001716AD" w:rsidRDefault="00F1401B" w:rsidP="005928A1">
            <w:pPr>
              <w:jc w:val="center"/>
              <w:rPr>
                <w:color w:val="000000" w:themeColor="text1"/>
                <w:sz w:val="18"/>
              </w:rPr>
            </w:pPr>
            <w:r w:rsidRPr="001716AD">
              <w:rPr>
                <w:rFonts w:hint="eastAsia"/>
                <w:color w:val="000000" w:themeColor="text1"/>
                <w:sz w:val="18"/>
              </w:rPr>
              <w:t>13</w:t>
            </w:r>
          </w:p>
        </w:tc>
        <w:tc>
          <w:tcPr>
            <w:tcW w:w="1696" w:type="dxa"/>
          </w:tcPr>
          <w:p w14:paraId="6C967970" w14:textId="77777777" w:rsidR="00F85705" w:rsidRPr="001716AD" w:rsidRDefault="00F1401B" w:rsidP="00FB4B28">
            <w:pPr>
              <w:rPr>
                <w:color w:val="000000" w:themeColor="text1"/>
                <w:sz w:val="18"/>
              </w:rPr>
            </w:pPr>
            <w:r w:rsidRPr="001716AD">
              <w:rPr>
                <w:rFonts w:hint="eastAsia"/>
                <w:color w:val="000000" w:themeColor="text1"/>
                <w:sz w:val="18"/>
              </w:rPr>
              <w:t>消雪工事</w:t>
            </w:r>
          </w:p>
        </w:tc>
        <w:tc>
          <w:tcPr>
            <w:tcW w:w="9176" w:type="dxa"/>
          </w:tcPr>
          <w:p w14:paraId="63BDACCE" w14:textId="77777777" w:rsidR="00F85705" w:rsidRPr="001716AD" w:rsidRDefault="00F1401B" w:rsidP="00FB4B28">
            <w:pPr>
              <w:rPr>
                <w:color w:val="000000" w:themeColor="text1"/>
                <w:sz w:val="18"/>
              </w:rPr>
            </w:pPr>
            <w:r w:rsidRPr="001716AD">
              <w:rPr>
                <w:rFonts w:hint="eastAsia"/>
                <w:color w:val="000000" w:themeColor="text1"/>
                <w:sz w:val="18"/>
              </w:rPr>
              <w:t>消雪工事一式</w:t>
            </w:r>
          </w:p>
        </w:tc>
        <w:tc>
          <w:tcPr>
            <w:tcW w:w="3224" w:type="dxa"/>
          </w:tcPr>
          <w:p w14:paraId="7E9B430F" w14:textId="77777777" w:rsidR="00F85705" w:rsidRPr="001716AD" w:rsidRDefault="00F1401B" w:rsidP="00FB4B28">
            <w:pPr>
              <w:rPr>
                <w:color w:val="000000" w:themeColor="text1"/>
                <w:sz w:val="18"/>
              </w:rPr>
            </w:pPr>
            <w:r w:rsidRPr="001716AD">
              <w:rPr>
                <w:rFonts w:hint="eastAsia"/>
                <w:color w:val="000000" w:themeColor="text1"/>
                <w:sz w:val="18"/>
              </w:rPr>
              <w:t>管工事業、さく井工事業</w:t>
            </w:r>
          </w:p>
        </w:tc>
      </w:tr>
      <w:tr w:rsidR="00BF2891" w:rsidRPr="001716AD" w14:paraId="3A7A8989" w14:textId="77777777" w:rsidTr="00C04D48">
        <w:tc>
          <w:tcPr>
            <w:tcW w:w="536" w:type="dxa"/>
            <w:vMerge w:val="restart"/>
          </w:tcPr>
          <w:p w14:paraId="36770CDD" w14:textId="77777777" w:rsidR="00BF2891" w:rsidRPr="001716AD" w:rsidRDefault="00BF2891" w:rsidP="00BF2891">
            <w:pPr>
              <w:spacing w:line="480" w:lineRule="auto"/>
              <w:jc w:val="center"/>
              <w:rPr>
                <w:color w:val="000000" w:themeColor="text1"/>
                <w:sz w:val="18"/>
              </w:rPr>
            </w:pPr>
            <w:r w:rsidRPr="001716AD">
              <w:rPr>
                <w:rFonts w:hint="eastAsia"/>
                <w:color w:val="000000" w:themeColor="text1"/>
                <w:sz w:val="18"/>
              </w:rPr>
              <w:t>14</w:t>
            </w:r>
          </w:p>
        </w:tc>
        <w:tc>
          <w:tcPr>
            <w:tcW w:w="1696" w:type="dxa"/>
            <w:vMerge w:val="restart"/>
          </w:tcPr>
          <w:p w14:paraId="103551A8" w14:textId="77777777" w:rsidR="00BF2891" w:rsidRPr="001716AD" w:rsidRDefault="00BF2891" w:rsidP="00BF2891">
            <w:pPr>
              <w:spacing w:line="480" w:lineRule="auto"/>
              <w:rPr>
                <w:color w:val="000000" w:themeColor="text1"/>
                <w:sz w:val="18"/>
              </w:rPr>
            </w:pPr>
            <w:r w:rsidRPr="001716AD">
              <w:rPr>
                <w:rFonts w:hint="eastAsia"/>
                <w:color w:val="000000" w:themeColor="text1"/>
                <w:sz w:val="18"/>
              </w:rPr>
              <w:t>機械設備工事</w:t>
            </w:r>
          </w:p>
        </w:tc>
        <w:tc>
          <w:tcPr>
            <w:tcW w:w="9176" w:type="dxa"/>
          </w:tcPr>
          <w:p w14:paraId="688A4590" w14:textId="64262267" w:rsidR="00BF2891" w:rsidRPr="001716AD" w:rsidRDefault="00BF2891" w:rsidP="00FB4B28">
            <w:pPr>
              <w:rPr>
                <w:color w:val="000000" w:themeColor="text1"/>
                <w:sz w:val="18"/>
              </w:rPr>
            </w:pPr>
            <w:r w:rsidRPr="001716AD">
              <w:rPr>
                <w:rFonts w:hint="eastAsia"/>
                <w:color w:val="000000" w:themeColor="text1"/>
                <w:sz w:val="18"/>
              </w:rPr>
              <w:t>索道、ﾌﾟﾗﾝﾄ設備、ｸﾚｰﾝ設置、昇降機設置、揚排水機設置</w:t>
            </w:r>
          </w:p>
        </w:tc>
        <w:tc>
          <w:tcPr>
            <w:tcW w:w="3224" w:type="dxa"/>
          </w:tcPr>
          <w:p w14:paraId="1B9B939C" w14:textId="77777777" w:rsidR="00BF2891" w:rsidRPr="001716AD" w:rsidRDefault="00BF2891" w:rsidP="00FB4B28">
            <w:pPr>
              <w:rPr>
                <w:color w:val="000000" w:themeColor="text1"/>
                <w:sz w:val="18"/>
              </w:rPr>
            </w:pPr>
            <w:r w:rsidRPr="001716AD">
              <w:rPr>
                <w:rFonts w:hint="eastAsia"/>
                <w:color w:val="000000" w:themeColor="text1"/>
                <w:sz w:val="18"/>
              </w:rPr>
              <w:t>機械器具設置工事業</w:t>
            </w:r>
          </w:p>
        </w:tc>
      </w:tr>
      <w:tr w:rsidR="00BF2891" w:rsidRPr="001716AD" w14:paraId="19B618D6" w14:textId="77777777" w:rsidTr="00C04D48">
        <w:tc>
          <w:tcPr>
            <w:tcW w:w="536" w:type="dxa"/>
            <w:vMerge/>
          </w:tcPr>
          <w:p w14:paraId="09FB19A6" w14:textId="77777777" w:rsidR="00BF2891" w:rsidRPr="001716AD" w:rsidRDefault="00BF2891" w:rsidP="005928A1">
            <w:pPr>
              <w:jc w:val="center"/>
              <w:rPr>
                <w:color w:val="000000" w:themeColor="text1"/>
                <w:sz w:val="18"/>
              </w:rPr>
            </w:pPr>
          </w:p>
        </w:tc>
        <w:tc>
          <w:tcPr>
            <w:tcW w:w="1696" w:type="dxa"/>
            <w:vMerge/>
          </w:tcPr>
          <w:p w14:paraId="0113B6B9" w14:textId="77777777" w:rsidR="00BF2891" w:rsidRPr="001716AD" w:rsidRDefault="00BF2891" w:rsidP="00FB4B28">
            <w:pPr>
              <w:rPr>
                <w:color w:val="000000" w:themeColor="text1"/>
                <w:sz w:val="18"/>
              </w:rPr>
            </w:pPr>
          </w:p>
        </w:tc>
        <w:tc>
          <w:tcPr>
            <w:tcW w:w="9176" w:type="dxa"/>
          </w:tcPr>
          <w:p w14:paraId="6C557A45" w14:textId="05D688E5" w:rsidR="00BF2891" w:rsidRPr="001716AD" w:rsidRDefault="00DF2031" w:rsidP="00FB4B28">
            <w:pPr>
              <w:rPr>
                <w:color w:val="000000" w:themeColor="text1"/>
                <w:sz w:val="18"/>
              </w:rPr>
            </w:pPr>
            <w:r w:rsidRPr="001716AD">
              <w:rPr>
                <w:rFonts w:hint="eastAsia"/>
                <w:color w:val="000000" w:themeColor="text1"/>
                <w:sz w:val="18"/>
              </w:rPr>
              <w:t>水門、樋門等門扉設置、開閉</w:t>
            </w:r>
            <w:r w:rsidR="003D2984" w:rsidRPr="001716AD">
              <w:rPr>
                <w:rFonts w:hint="eastAsia"/>
                <w:color w:val="000000" w:themeColor="text1"/>
                <w:sz w:val="18"/>
              </w:rPr>
              <w:t>機</w:t>
            </w:r>
            <w:r w:rsidRPr="001716AD">
              <w:rPr>
                <w:rFonts w:hint="eastAsia"/>
                <w:color w:val="000000" w:themeColor="text1"/>
                <w:sz w:val="18"/>
              </w:rPr>
              <w:t>設置</w:t>
            </w:r>
          </w:p>
        </w:tc>
        <w:tc>
          <w:tcPr>
            <w:tcW w:w="3224" w:type="dxa"/>
          </w:tcPr>
          <w:p w14:paraId="2640A992" w14:textId="77777777" w:rsidR="00BF2891" w:rsidRPr="001716AD" w:rsidRDefault="00DF2031" w:rsidP="00FB4B28">
            <w:pPr>
              <w:rPr>
                <w:color w:val="000000" w:themeColor="text1"/>
                <w:sz w:val="18"/>
              </w:rPr>
            </w:pPr>
            <w:r w:rsidRPr="001716AD">
              <w:rPr>
                <w:rFonts w:hint="eastAsia"/>
                <w:color w:val="000000" w:themeColor="text1"/>
                <w:sz w:val="18"/>
              </w:rPr>
              <w:t>◎鋼構造物工事業</w:t>
            </w:r>
          </w:p>
        </w:tc>
      </w:tr>
      <w:tr w:rsidR="00FF66D0" w:rsidRPr="001716AD" w14:paraId="0F088CFE" w14:textId="77777777" w:rsidTr="00C04D48">
        <w:tc>
          <w:tcPr>
            <w:tcW w:w="536" w:type="dxa"/>
          </w:tcPr>
          <w:p w14:paraId="79E39890" w14:textId="77777777" w:rsidR="00FF66D0" w:rsidRPr="001716AD" w:rsidRDefault="00F1401B" w:rsidP="005928A1">
            <w:pPr>
              <w:jc w:val="center"/>
              <w:rPr>
                <w:color w:val="000000" w:themeColor="text1"/>
                <w:sz w:val="18"/>
              </w:rPr>
            </w:pPr>
            <w:r w:rsidRPr="001716AD">
              <w:rPr>
                <w:rFonts w:hint="eastAsia"/>
                <w:color w:val="000000" w:themeColor="text1"/>
                <w:sz w:val="18"/>
              </w:rPr>
              <w:t>15</w:t>
            </w:r>
          </w:p>
        </w:tc>
        <w:tc>
          <w:tcPr>
            <w:tcW w:w="1696" w:type="dxa"/>
          </w:tcPr>
          <w:p w14:paraId="2B60CFD0" w14:textId="77777777" w:rsidR="00FF66D0" w:rsidRPr="001716AD" w:rsidRDefault="00F1401B" w:rsidP="00FB4B28">
            <w:pPr>
              <w:rPr>
                <w:color w:val="000000" w:themeColor="text1"/>
                <w:sz w:val="18"/>
              </w:rPr>
            </w:pPr>
            <w:r w:rsidRPr="001716AD">
              <w:rPr>
                <w:rFonts w:hint="eastAsia"/>
                <w:color w:val="000000" w:themeColor="text1"/>
                <w:sz w:val="18"/>
              </w:rPr>
              <w:t>通信設備工事</w:t>
            </w:r>
          </w:p>
        </w:tc>
        <w:tc>
          <w:tcPr>
            <w:tcW w:w="9176" w:type="dxa"/>
          </w:tcPr>
          <w:p w14:paraId="3C113003" w14:textId="77777777" w:rsidR="00FF66D0" w:rsidRPr="001716AD" w:rsidRDefault="00F1401B" w:rsidP="00F1401B">
            <w:pPr>
              <w:rPr>
                <w:color w:val="000000" w:themeColor="text1"/>
                <w:sz w:val="18"/>
              </w:rPr>
            </w:pPr>
            <w:r w:rsidRPr="001716AD">
              <w:rPr>
                <w:rFonts w:hint="eastAsia"/>
                <w:color w:val="000000" w:themeColor="text1"/>
                <w:sz w:val="18"/>
              </w:rPr>
              <w:t>有線・無線電気通信設備、放送機械設備、空中線設備</w:t>
            </w:r>
          </w:p>
        </w:tc>
        <w:tc>
          <w:tcPr>
            <w:tcW w:w="3224" w:type="dxa"/>
          </w:tcPr>
          <w:p w14:paraId="7A6BA792" w14:textId="77777777" w:rsidR="00FF66D0" w:rsidRPr="001716AD" w:rsidRDefault="00F1401B" w:rsidP="00FB4B28">
            <w:pPr>
              <w:rPr>
                <w:color w:val="000000" w:themeColor="text1"/>
                <w:sz w:val="18"/>
              </w:rPr>
            </w:pPr>
            <w:r w:rsidRPr="001716AD">
              <w:rPr>
                <w:rFonts w:hint="eastAsia"/>
                <w:color w:val="000000" w:themeColor="text1"/>
                <w:sz w:val="18"/>
              </w:rPr>
              <w:t>電気通信工事業</w:t>
            </w:r>
          </w:p>
        </w:tc>
      </w:tr>
      <w:tr w:rsidR="00FF66D0" w:rsidRPr="001716AD" w14:paraId="7A06C6D5" w14:textId="77777777" w:rsidTr="00C04D48">
        <w:tc>
          <w:tcPr>
            <w:tcW w:w="536" w:type="dxa"/>
          </w:tcPr>
          <w:p w14:paraId="5615B6FA" w14:textId="77777777" w:rsidR="00FF66D0" w:rsidRPr="001716AD" w:rsidRDefault="00F1401B" w:rsidP="005928A1">
            <w:pPr>
              <w:jc w:val="center"/>
              <w:rPr>
                <w:color w:val="000000" w:themeColor="text1"/>
                <w:sz w:val="18"/>
              </w:rPr>
            </w:pPr>
            <w:r w:rsidRPr="001716AD">
              <w:rPr>
                <w:rFonts w:hint="eastAsia"/>
                <w:color w:val="000000" w:themeColor="text1"/>
                <w:sz w:val="18"/>
              </w:rPr>
              <w:t>16</w:t>
            </w:r>
          </w:p>
        </w:tc>
        <w:tc>
          <w:tcPr>
            <w:tcW w:w="1696" w:type="dxa"/>
          </w:tcPr>
          <w:p w14:paraId="1A197255" w14:textId="77777777" w:rsidR="00FF66D0" w:rsidRPr="001716AD" w:rsidRDefault="00F1401B" w:rsidP="00FB4B28">
            <w:pPr>
              <w:rPr>
                <w:color w:val="000000" w:themeColor="text1"/>
                <w:sz w:val="18"/>
              </w:rPr>
            </w:pPr>
            <w:r w:rsidRPr="001716AD">
              <w:rPr>
                <w:rFonts w:hint="eastAsia"/>
                <w:color w:val="000000" w:themeColor="text1"/>
                <w:sz w:val="18"/>
              </w:rPr>
              <w:t>造園工事</w:t>
            </w:r>
          </w:p>
        </w:tc>
        <w:tc>
          <w:tcPr>
            <w:tcW w:w="9176" w:type="dxa"/>
          </w:tcPr>
          <w:p w14:paraId="5D43F4BA" w14:textId="77777777" w:rsidR="00FF66D0" w:rsidRPr="001716AD" w:rsidRDefault="00F1401B" w:rsidP="00FB4B28">
            <w:pPr>
              <w:rPr>
                <w:color w:val="000000" w:themeColor="text1"/>
                <w:sz w:val="18"/>
              </w:rPr>
            </w:pPr>
            <w:r w:rsidRPr="001716AD">
              <w:rPr>
                <w:rFonts w:hint="eastAsia"/>
                <w:color w:val="000000" w:themeColor="text1"/>
                <w:sz w:val="18"/>
              </w:rPr>
              <w:t>植栽、地被、景石</w:t>
            </w:r>
            <w:r w:rsidR="00F13C8C" w:rsidRPr="001716AD">
              <w:rPr>
                <w:rFonts w:hint="eastAsia"/>
                <w:color w:val="000000" w:themeColor="text1"/>
                <w:sz w:val="18"/>
              </w:rPr>
              <w:t>、地植、水景、公園施設</w:t>
            </w:r>
          </w:p>
        </w:tc>
        <w:tc>
          <w:tcPr>
            <w:tcW w:w="3224" w:type="dxa"/>
          </w:tcPr>
          <w:p w14:paraId="13107936" w14:textId="77777777" w:rsidR="00FF66D0" w:rsidRPr="001716AD" w:rsidRDefault="00F13C8C" w:rsidP="00FB4B28">
            <w:pPr>
              <w:rPr>
                <w:color w:val="000000" w:themeColor="text1"/>
                <w:sz w:val="18"/>
              </w:rPr>
            </w:pPr>
            <w:r w:rsidRPr="001716AD">
              <w:rPr>
                <w:rFonts w:hint="eastAsia"/>
                <w:color w:val="000000" w:themeColor="text1"/>
                <w:sz w:val="18"/>
              </w:rPr>
              <w:t>造園工事業</w:t>
            </w:r>
          </w:p>
        </w:tc>
      </w:tr>
      <w:tr w:rsidR="00F1401B" w:rsidRPr="001716AD" w14:paraId="55375AB1" w14:textId="77777777" w:rsidTr="00C04D48">
        <w:tc>
          <w:tcPr>
            <w:tcW w:w="536" w:type="dxa"/>
          </w:tcPr>
          <w:p w14:paraId="7106DEC0" w14:textId="77777777" w:rsidR="00F1401B" w:rsidRPr="001716AD" w:rsidRDefault="00F13C8C" w:rsidP="005928A1">
            <w:pPr>
              <w:jc w:val="center"/>
              <w:rPr>
                <w:color w:val="000000" w:themeColor="text1"/>
                <w:sz w:val="18"/>
              </w:rPr>
            </w:pPr>
            <w:r w:rsidRPr="001716AD">
              <w:rPr>
                <w:rFonts w:hint="eastAsia"/>
                <w:color w:val="000000" w:themeColor="text1"/>
                <w:sz w:val="18"/>
              </w:rPr>
              <w:t>17</w:t>
            </w:r>
          </w:p>
        </w:tc>
        <w:tc>
          <w:tcPr>
            <w:tcW w:w="1696" w:type="dxa"/>
          </w:tcPr>
          <w:p w14:paraId="2F9C51E1" w14:textId="77777777" w:rsidR="00F1401B" w:rsidRPr="001716AD" w:rsidRDefault="00F13C8C" w:rsidP="00FB4B28">
            <w:pPr>
              <w:rPr>
                <w:color w:val="000000" w:themeColor="text1"/>
                <w:sz w:val="18"/>
              </w:rPr>
            </w:pPr>
            <w:r w:rsidRPr="001716AD">
              <w:rPr>
                <w:rFonts w:hint="eastAsia"/>
                <w:color w:val="000000" w:themeColor="text1"/>
                <w:sz w:val="18"/>
              </w:rPr>
              <w:t>さく井工事</w:t>
            </w:r>
          </w:p>
        </w:tc>
        <w:tc>
          <w:tcPr>
            <w:tcW w:w="9176" w:type="dxa"/>
          </w:tcPr>
          <w:p w14:paraId="1AFDEE65" w14:textId="77777777" w:rsidR="00F1401B" w:rsidRPr="001716AD" w:rsidRDefault="00F13C8C" w:rsidP="00FB4B28">
            <w:pPr>
              <w:rPr>
                <w:color w:val="000000" w:themeColor="text1"/>
                <w:sz w:val="18"/>
              </w:rPr>
            </w:pPr>
            <w:r w:rsidRPr="001716AD">
              <w:rPr>
                <w:rFonts w:hint="eastAsia"/>
                <w:color w:val="000000" w:themeColor="text1"/>
                <w:sz w:val="18"/>
              </w:rPr>
              <w:t>さく井、観測所、還元井、浅井戸、さく孔、揚水設備</w:t>
            </w:r>
          </w:p>
        </w:tc>
        <w:tc>
          <w:tcPr>
            <w:tcW w:w="3224" w:type="dxa"/>
          </w:tcPr>
          <w:p w14:paraId="1AAF6160" w14:textId="77777777" w:rsidR="00F1401B" w:rsidRPr="001716AD" w:rsidRDefault="00F13C8C" w:rsidP="00FB4B28">
            <w:pPr>
              <w:rPr>
                <w:color w:val="000000" w:themeColor="text1"/>
                <w:sz w:val="18"/>
              </w:rPr>
            </w:pPr>
            <w:r w:rsidRPr="001716AD">
              <w:rPr>
                <w:rFonts w:hint="eastAsia"/>
                <w:color w:val="000000" w:themeColor="text1"/>
                <w:sz w:val="18"/>
              </w:rPr>
              <w:t>さく井工事業</w:t>
            </w:r>
          </w:p>
        </w:tc>
      </w:tr>
      <w:tr w:rsidR="00F13C8C" w:rsidRPr="001716AD" w14:paraId="1B1BD429" w14:textId="77777777" w:rsidTr="00C04D48">
        <w:tc>
          <w:tcPr>
            <w:tcW w:w="536" w:type="dxa"/>
            <w:vMerge w:val="restart"/>
          </w:tcPr>
          <w:p w14:paraId="479F28B1" w14:textId="77777777" w:rsidR="00F13C8C" w:rsidRPr="001716AD" w:rsidRDefault="00F13C8C" w:rsidP="005928A1">
            <w:pPr>
              <w:jc w:val="center"/>
              <w:rPr>
                <w:color w:val="000000" w:themeColor="text1"/>
                <w:sz w:val="18"/>
              </w:rPr>
            </w:pPr>
            <w:r w:rsidRPr="001716AD">
              <w:rPr>
                <w:rFonts w:hint="eastAsia"/>
                <w:color w:val="000000" w:themeColor="text1"/>
                <w:sz w:val="18"/>
              </w:rPr>
              <w:t>18</w:t>
            </w:r>
          </w:p>
        </w:tc>
        <w:tc>
          <w:tcPr>
            <w:tcW w:w="1696" w:type="dxa"/>
            <w:vMerge w:val="restart"/>
          </w:tcPr>
          <w:p w14:paraId="3FE8F9D3" w14:textId="77777777" w:rsidR="00F13C8C" w:rsidRPr="001716AD" w:rsidRDefault="00F13C8C" w:rsidP="00FB4B28">
            <w:pPr>
              <w:rPr>
                <w:color w:val="000000" w:themeColor="text1"/>
                <w:sz w:val="18"/>
              </w:rPr>
            </w:pPr>
            <w:r w:rsidRPr="001716AD">
              <w:rPr>
                <w:rFonts w:hint="eastAsia"/>
                <w:color w:val="000000" w:themeColor="text1"/>
                <w:sz w:val="18"/>
              </w:rPr>
              <w:t>グラウト工事</w:t>
            </w:r>
          </w:p>
        </w:tc>
        <w:tc>
          <w:tcPr>
            <w:tcW w:w="9176" w:type="dxa"/>
          </w:tcPr>
          <w:p w14:paraId="67C4E03A" w14:textId="77777777" w:rsidR="00F13C8C" w:rsidRPr="001716AD" w:rsidRDefault="00F13C8C" w:rsidP="00FB4B28">
            <w:pPr>
              <w:rPr>
                <w:color w:val="000000" w:themeColor="text1"/>
                <w:sz w:val="18"/>
              </w:rPr>
            </w:pPr>
            <w:r w:rsidRPr="001716AD">
              <w:rPr>
                <w:rFonts w:hint="eastAsia"/>
                <w:color w:val="000000" w:themeColor="text1"/>
                <w:sz w:val="18"/>
              </w:rPr>
              <w:t>土木一式工事</w:t>
            </w:r>
          </w:p>
        </w:tc>
        <w:tc>
          <w:tcPr>
            <w:tcW w:w="3224" w:type="dxa"/>
          </w:tcPr>
          <w:p w14:paraId="06DB0357" w14:textId="77777777" w:rsidR="00F13C8C" w:rsidRPr="001716AD" w:rsidRDefault="00F13C8C" w:rsidP="00FB4B28">
            <w:pPr>
              <w:rPr>
                <w:color w:val="000000" w:themeColor="text1"/>
                <w:sz w:val="18"/>
              </w:rPr>
            </w:pPr>
            <w:r w:rsidRPr="001716AD">
              <w:rPr>
                <w:rFonts w:hint="eastAsia"/>
                <w:color w:val="000000" w:themeColor="text1"/>
                <w:sz w:val="18"/>
              </w:rPr>
              <w:t>土木工事業</w:t>
            </w:r>
          </w:p>
        </w:tc>
      </w:tr>
      <w:tr w:rsidR="00F13C8C" w:rsidRPr="001716AD" w14:paraId="298AFB5B" w14:textId="77777777" w:rsidTr="00C04D48">
        <w:tc>
          <w:tcPr>
            <w:tcW w:w="536" w:type="dxa"/>
            <w:vMerge/>
          </w:tcPr>
          <w:p w14:paraId="15A6DB2D" w14:textId="77777777" w:rsidR="00F13C8C" w:rsidRPr="001716AD" w:rsidRDefault="00F13C8C" w:rsidP="005928A1">
            <w:pPr>
              <w:jc w:val="center"/>
              <w:rPr>
                <w:color w:val="000000" w:themeColor="text1"/>
                <w:sz w:val="18"/>
              </w:rPr>
            </w:pPr>
          </w:p>
        </w:tc>
        <w:tc>
          <w:tcPr>
            <w:tcW w:w="1696" w:type="dxa"/>
            <w:vMerge/>
          </w:tcPr>
          <w:p w14:paraId="3D32FC41" w14:textId="77777777" w:rsidR="00F13C8C" w:rsidRPr="001716AD" w:rsidRDefault="00F13C8C" w:rsidP="00FB4B28">
            <w:pPr>
              <w:rPr>
                <w:color w:val="000000" w:themeColor="text1"/>
                <w:sz w:val="18"/>
              </w:rPr>
            </w:pPr>
          </w:p>
        </w:tc>
        <w:tc>
          <w:tcPr>
            <w:tcW w:w="9176" w:type="dxa"/>
          </w:tcPr>
          <w:p w14:paraId="68041836" w14:textId="77777777" w:rsidR="00F13C8C" w:rsidRPr="001716AD" w:rsidRDefault="00F13C8C" w:rsidP="00FB4B28">
            <w:pPr>
              <w:rPr>
                <w:color w:val="000000" w:themeColor="text1"/>
                <w:sz w:val="18"/>
              </w:rPr>
            </w:pPr>
            <w:r w:rsidRPr="001716AD">
              <w:rPr>
                <w:rFonts w:hint="eastAsia"/>
                <w:color w:val="000000" w:themeColor="text1"/>
                <w:sz w:val="18"/>
              </w:rPr>
              <w:t>ボーリンググラウト</w:t>
            </w:r>
          </w:p>
        </w:tc>
        <w:tc>
          <w:tcPr>
            <w:tcW w:w="3224" w:type="dxa"/>
          </w:tcPr>
          <w:p w14:paraId="0021BE37" w14:textId="77777777" w:rsidR="00F13C8C" w:rsidRPr="001716AD" w:rsidRDefault="00F13C8C" w:rsidP="00FB4B28">
            <w:pPr>
              <w:rPr>
                <w:color w:val="000000" w:themeColor="text1"/>
                <w:sz w:val="18"/>
              </w:rPr>
            </w:pPr>
            <w:r w:rsidRPr="001716AD">
              <w:rPr>
                <w:rFonts w:hint="eastAsia"/>
                <w:color w:val="000000" w:themeColor="text1"/>
                <w:sz w:val="18"/>
              </w:rPr>
              <w:t>◎とび・土工工事業</w:t>
            </w:r>
          </w:p>
        </w:tc>
      </w:tr>
    </w:tbl>
    <w:p w14:paraId="53D98E74" w14:textId="77777777" w:rsidR="00FB4B28" w:rsidRDefault="00F13C8C" w:rsidP="00F13C8C">
      <w:r w:rsidRPr="001716AD">
        <w:rPr>
          <w:rFonts w:hint="eastAsia"/>
        </w:rPr>
        <w:t>上の表において、◎は工事種別に対応する許可業種が複数あり、例示の工事を単体工事で発注した場合に必要な許可業種を示します。</w:t>
      </w:r>
    </w:p>
    <w:p w14:paraId="5C3AC970" w14:textId="77777777" w:rsidR="00F13C8C" w:rsidRDefault="00F13C8C" w:rsidP="00F13C8C"/>
    <w:p w14:paraId="564EAA99" w14:textId="77777777" w:rsidR="00C04D48" w:rsidRDefault="00C04D48" w:rsidP="00F13C8C"/>
    <w:sectPr w:rsidR="00C04D48" w:rsidSect="00C04D48">
      <w:pgSz w:w="16838" w:h="11906" w:orient="landscape" w:code="9"/>
      <w:pgMar w:top="1134" w:right="1134" w:bottom="851" w:left="851" w:header="851" w:footer="992" w:gutter="0"/>
      <w:cols w:space="425"/>
      <w:docGrid w:type="lines" w:linePitch="371" w:charSpace="57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CA761" w14:textId="77777777" w:rsidR="009D72C4" w:rsidRDefault="009D72C4" w:rsidP="000361C6">
      <w:r>
        <w:separator/>
      </w:r>
    </w:p>
  </w:endnote>
  <w:endnote w:type="continuationSeparator" w:id="0">
    <w:p w14:paraId="387AB137" w14:textId="77777777" w:rsidR="009D72C4" w:rsidRDefault="009D72C4" w:rsidP="0003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26C1D" w14:textId="77777777" w:rsidR="009D72C4" w:rsidRDefault="009D72C4" w:rsidP="000361C6">
      <w:r>
        <w:separator/>
      </w:r>
    </w:p>
  </w:footnote>
  <w:footnote w:type="continuationSeparator" w:id="0">
    <w:p w14:paraId="09F9F9B3" w14:textId="77777777" w:rsidR="009D72C4" w:rsidRDefault="009D72C4" w:rsidP="00036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540E11"/>
    <w:multiLevelType w:val="hybridMultilevel"/>
    <w:tmpl w:val="9B14C29A"/>
    <w:lvl w:ilvl="0" w:tplc="5B16E3B8">
      <w:numFmt w:val="bullet"/>
      <w:lvlText w:val="※"/>
      <w:lvlJc w:val="left"/>
      <w:pPr>
        <w:ind w:left="896" w:hanging="360"/>
      </w:pPr>
      <w:rPr>
        <w:rFonts w:ascii="ＭＳ 明朝" w:eastAsia="ＭＳ 明朝" w:hAnsi="ＭＳ 明朝" w:cstheme="minorBidi" w:hint="eastAsia"/>
        <w:color w:val="FF0000"/>
      </w:rPr>
    </w:lvl>
    <w:lvl w:ilvl="1" w:tplc="0409000B" w:tentative="1">
      <w:start w:val="1"/>
      <w:numFmt w:val="bullet"/>
      <w:lvlText w:val=""/>
      <w:lvlJc w:val="left"/>
      <w:pPr>
        <w:ind w:left="1376" w:hanging="420"/>
      </w:pPr>
      <w:rPr>
        <w:rFonts w:ascii="Wingdings" w:hAnsi="Wingdings" w:hint="default"/>
      </w:rPr>
    </w:lvl>
    <w:lvl w:ilvl="2" w:tplc="0409000D" w:tentative="1">
      <w:start w:val="1"/>
      <w:numFmt w:val="bullet"/>
      <w:lvlText w:val=""/>
      <w:lvlJc w:val="left"/>
      <w:pPr>
        <w:ind w:left="1796" w:hanging="420"/>
      </w:pPr>
      <w:rPr>
        <w:rFonts w:ascii="Wingdings" w:hAnsi="Wingdings" w:hint="default"/>
      </w:rPr>
    </w:lvl>
    <w:lvl w:ilvl="3" w:tplc="04090001" w:tentative="1">
      <w:start w:val="1"/>
      <w:numFmt w:val="bullet"/>
      <w:lvlText w:val=""/>
      <w:lvlJc w:val="left"/>
      <w:pPr>
        <w:ind w:left="2216" w:hanging="420"/>
      </w:pPr>
      <w:rPr>
        <w:rFonts w:ascii="Wingdings" w:hAnsi="Wingdings" w:hint="default"/>
      </w:rPr>
    </w:lvl>
    <w:lvl w:ilvl="4" w:tplc="0409000B" w:tentative="1">
      <w:start w:val="1"/>
      <w:numFmt w:val="bullet"/>
      <w:lvlText w:val=""/>
      <w:lvlJc w:val="left"/>
      <w:pPr>
        <w:ind w:left="2636" w:hanging="420"/>
      </w:pPr>
      <w:rPr>
        <w:rFonts w:ascii="Wingdings" w:hAnsi="Wingdings" w:hint="default"/>
      </w:rPr>
    </w:lvl>
    <w:lvl w:ilvl="5" w:tplc="0409000D" w:tentative="1">
      <w:start w:val="1"/>
      <w:numFmt w:val="bullet"/>
      <w:lvlText w:val=""/>
      <w:lvlJc w:val="left"/>
      <w:pPr>
        <w:ind w:left="3056" w:hanging="420"/>
      </w:pPr>
      <w:rPr>
        <w:rFonts w:ascii="Wingdings" w:hAnsi="Wingdings" w:hint="default"/>
      </w:rPr>
    </w:lvl>
    <w:lvl w:ilvl="6" w:tplc="04090001" w:tentative="1">
      <w:start w:val="1"/>
      <w:numFmt w:val="bullet"/>
      <w:lvlText w:val=""/>
      <w:lvlJc w:val="left"/>
      <w:pPr>
        <w:ind w:left="3476" w:hanging="420"/>
      </w:pPr>
      <w:rPr>
        <w:rFonts w:ascii="Wingdings" w:hAnsi="Wingdings" w:hint="default"/>
      </w:rPr>
    </w:lvl>
    <w:lvl w:ilvl="7" w:tplc="0409000B" w:tentative="1">
      <w:start w:val="1"/>
      <w:numFmt w:val="bullet"/>
      <w:lvlText w:val=""/>
      <w:lvlJc w:val="left"/>
      <w:pPr>
        <w:ind w:left="3896" w:hanging="420"/>
      </w:pPr>
      <w:rPr>
        <w:rFonts w:ascii="Wingdings" w:hAnsi="Wingdings" w:hint="default"/>
      </w:rPr>
    </w:lvl>
    <w:lvl w:ilvl="8" w:tplc="0409000D" w:tentative="1">
      <w:start w:val="1"/>
      <w:numFmt w:val="bullet"/>
      <w:lvlText w:val=""/>
      <w:lvlJc w:val="left"/>
      <w:pPr>
        <w:ind w:left="4316" w:hanging="420"/>
      </w:pPr>
      <w:rPr>
        <w:rFonts w:ascii="Wingdings" w:hAnsi="Wingdings" w:hint="default"/>
      </w:rPr>
    </w:lvl>
  </w:abstractNum>
  <w:num w:numId="1" w16cid:durableId="148134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4"/>
  <w:drawingGridVerticalSpacing w:val="37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C2"/>
    <w:rsid w:val="00004B44"/>
    <w:rsid w:val="000070C2"/>
    <w:rsid w:val="0001207F"/>
    <w:rsid w:val="00015FF6"/>
    <w:rsid w:val="0002600E"/>
    <w:rsid w:val="000361C6"/>
    <w:rsid w:val="0003653F"/>
    <w:rsid w:val="000372C6"/>
    <w:rsid w:val="00037CE7"/>
    <w:rsid w:val="000464E3"/>
    <w:rsid w:val="00053B22"/>
    <w:rsid w:val="0006473A"/>
    <w:rsid w:val="00070D47"/>
    <w:rsid w:val="00071DE1"/>
    <w:rsid w:val="00072211"/>
    <w:rsid w:val="000763F8"/>
    <w:rsid w:val="00076795"/>
    <w:rsid w:val="00096835"/>
    <w:rsid w:val="000970A9"/>
    <w:rsid w:val="000A14A3"/>
    <w:rsid w:val="000B172E"/>
    <w:rsid w:val="000B58DD"/>
    <w:rsid w:val="000C52BE"/>
    <w:rsid w:val="000D6160"/>
    <w:rsid w:val="000E48BF"/>
    <w:rsid w:val="000F1A79"/>
    <w:rsid w:val="000F289A"/>
    <w:rsid w:val="000F7180"/>
    <w:rsid w:val="00101131"/>
    <w:rsid w:val="001077A3"/>
    <w:rsid w:val="00116E36"/>
    <w:rsid w:val="00131A31"/>
    <w:rsid w:val="00142EC7"/>
    <w:rsid w:val="00151A07"/>
    <w:rsid w:val="001561FA"/>
    <w:rsid w:val="001716AD"/>
    <w:rsid w:val="0018336B"/>
    <w:rsid w:val="001840F9"/>
    <w:rsid w:val="00187D44"/>
    <w:rsid w:val="001A10D3"/>
    <w:rsid w:val="001A7D69"/>
    <w:rsid w:val="001B460F"/>
    <w:rsid w:val="001D387E"/>
    <w:rsid w:val="001D4D0F"/>
    <w:rsid w:val="001E6475"/>
    <w:rsid w:val="001E7A45"/>
    <w:rsid w:val="001F19B6"/>
    <w:rsid w:val="001F4BD2"/>
    <w:rsid w:val="00202615"/>
    <w:rsid w:val="00213340"/>
    <w:rsid w:val="00216EC1"/>
    <w:rsid w:val="00224EF2"/>
    <w:rsid w:val="00234D7C"/>
    <w:rsid w:val="00240DC0"/>
    <w:rsid w:val="0024696A"/>
    <w:rsid w:val="0025797C"/>
    <w:rsid w:val="002620F7"/>
    <w:rsid w:val="0026243A"/>
    <w:rsid w:val="00264B39"/>
    <w:rsid w:val="00275C52"/>
    <w:rsid w:val="00277AF6"/>
    <w:rsid w:val="00283639"/>
    <w:rsid w:val="00284D62"/>
    <w:rsid w:val="002862A7"/>
    <w:rsid w:val="00290627"/>
    <w:rsid w:val="00295C98"/>
    <w:rsid w:val="002A4874"/>
    <w:rsid w:val="002A6990"/>
    <w:rsid w:val="002C1B84"/>
    <w:rsid w:val="002C3B1F"/>
    <w:rsid w:val="002C508A"/>
    <w:rsid w:val="002D2724"/>
    <w:rsid w:val="002D40DE"/>
    <w:rsid w:val="002E75EF"/>
    <w:rsid w:val="002F3597"/>
    <w:rsid w:val="002F7FE7"/>
    <w:rsid w:val="00304E61"/>
    <w:rsid w:val="00312147"/>
    <w:rsid w:val="00312278"/>
    <w:rsid w:val="00316B7B"/>
    <w:rsid w:val="00322CBC"/>
    <w:rsid w:val="003346E9"/>
    <w:rsid w:val="003351AC"/>
    <w:rsid w:val="00336279"/>
    <w:rsid w:val="00353B1C"/>
    <w:rsid w:val="00360093"/>
    <w:rsid w:val="00374CE9"/>
    <w:rsid w:val="00376BAE"/>
    <w:rsid w:val="00382CDB"/>
    <w:rsid w:val="003845EB"/>
    <w:rsid w:val="003A4AC8"/>
    <w:rsid w:val="003C7CF1"/>
    <w:rsid w:val="003D2984"/>
    <w:rsid w:val="003E2FB6"/>
    <w:rsid w:val="003F3505"/>
    <w:rsid w:val="003F37D9"/>
    <w:rsid w:val="003F6FDF"/>
    <w:rsid w:val="004017E0"/>
    <w:rsid w:val="00405A7C"/>
    <w:rsid w:val="00406D84"/>
    <w:rsid w:val="00417966"/>
    <w:rsid w:val="00423471"/>
    <w:rsid w:val="004246BD"/>
    <w:rsid w:val="00427DED"/>
    <w:rsid w:val="00432B05"/>
    <w:rsid w:val="004378F3"/>
    <w:rsid w:val="00437A1C"/>
    <w:rsid w:val="00441649"/>
    <w:rsid w:val="00446E20"/>
    <w:rsid w:val="00452913"/>
    <w:rsid w:val="0045600F"/>
    <w:rsid w:val="00466D9A"/>
    <w:rsid w:val="004723EE"/>
    <w:rsid w:val="00480EF6"/>
    <w:rsid w:val="004814F4"/>
    <w:rsid w:val="004870B3"/>
    <w:rsid w:val="00487A7D"/>
    <w:rsid w:val="00487C40"/>
    <w:rsid w:val="004B2784"/>
    <w:rsid w:val="004B557C"/>
    <w:rsid w:val="004C1CCB"/>
    <w:rsid w:val="004C65EF"/>
    <w:rsid w:val="004C7614"/>
    <w:rsid w:val="004D3A74"/>
    <w:rsid w:val="004D4781"/>
    <w:rsid w:val="004E1ED8"/>
    <w:rsid w:val="004E2782"/>
    <w:rsid w:val="00505BA5"/>
    <w:rsid w:val="00506706"/>
    <w:rsid w:val="0050672C"/>
    <w:rsid w:val="005148E5"/>
    <w:rsid w:val="00517E5B"/>
    <w:rsid w:val="005219AD"/>
    <w:rsid w:val="00526E3C"/>
    <w:rsid w:val="00527E99"/>
    <w:rsid w:val="005317D0"/>
    <w:rsid w:val="0053240C"/>
    <w:rsid w:val="0053515C"/>
    <w:rsid w:val="005356A3"/>
    <w:rsid w:val="005406B8"/>
    <w:rsid w:val="00542812"/>
    <w:rsid w:val="00554E9F"/>
    <w:rsid w:val="00564C91"/>
    <w:rsid w:val="005700F2"/>
    <w:rsid w:val="00571DAE"/>
    <w:rsid w:val="0057383D"/>
    <w:rsid w:val="0057716B"/>
    <w:rsid w:val="00587074"/>
    <w:rsid w:val="005928A1"/>
    <w:rsid w:val="00596F48"/>
    <w:rsid w:val="00597FC5"/>
    <w:rsid w:val="005A7D00"/>
    <w:rsid w:val="005B27FE"/>
    <w:rsid w:val="005C276E"/>
    <w:rsid w:val="005D2320"/>
    <w:rsid w:val="005D5F43"/>
    <w:rsid w:val="005E76D4"/>
    <w:rsid w:val="005F1D47"/>
    <w:rsid w:val="006030C5"/>
    <w:rsid w:val="006030FE"/>
    <w:rsid w:val="006236CC"/>
    <w:rsid w:val="00647A55"/>
    <w:rsid w:val="00661F66"/>
    <w:rsid w:val="006648DF"/>
    <w:rsid w:val="00665536"/>
    <w:rsid w:val="0067445D"/>
    <w:rsid w:val="00676323"/>
    <w:rsid w:val="00681C11"/>
    <w:rsid w:val="006946EF"/>
    <w:rsid w:val="006A4962"/>
    <w:rsid w:val="006A6C1A"/>
    <w:rsid w:val="006B1312"/>
    <w:rsid w:val="006B26B1"/>
    <w:rsid w:val="006C0654"/>
    <w:rsid w:val="006C5D92"/>
    <w:rsid w:val="006D1E24"/>
    <w:rsid w:val="0070733B"/>
    <w:rsid w:val="00710289"/>
    <w:rsid w:val="00712220"/>
    <w:rsid w:val="00714560"/>
    <w:rsid w:val="00715608"/>
    <w:rsid w:val="00715726"/>
    <w:rsid w:val="00715E3E"/>
    <w:rsid w:val="00716087"/>
    <w:rsid w:val="007163EF"/>
    <w:rsid w:val="00722B26"/>
    <w:rsid w:val="00726379"/>
    <w:rsid w:val="0072731D"/>
    <w:rsid w:val="00730AC1"/>
    <w:rsid w:val="00732A74"/>
    <w:rsid w:val="007546C3"/>
    <w:rsid w:val="00754AD2"/>
    <w:rsid w:val="00756364"/>
    <w:rsid w:val="00763860"/>
    <w:rsid w:val="007667A1"/>
    <w:rsid w:val="00774510"/>
    <w:rsid w:val="00775BC5"/>
    <w:rsid w:val="00776498"/>
    <w:rsid w:val="00780CDB"/>
    <w:rsid w:val="00782194"/>
    <w:rsid w:val="0078324A"/>
    <w:rsid w:val="007848BC"/>
    <w:rsid w:val="007B39E7"/>
    <w:rsid w:val="007B44D0"/>
    <w:rsid w:val="007B6EB5"/>
    <w:rsid w:val="007C2670"/>
    <w:rsid w:val="007D620C"/>
    <w:rsid w:val="007E0B70"/>
    <w:rsid w:val="007E6EE8"/>
    <w:rsid w:val="007F68E8"/>
    <w:rsid w:val="0080033E"/>
    <w:rsid w:val="008049BD"/>
    <w:rsid w:val="00804D4B"/>
    <w:rsid w:val="008054C1"/>
    <w:rsid w:val="008076B3"/>
    <w:rsid w:val="00811932"/>
    <w:rsid w:val="00813BBE"/>
    <w:rsid w:val="00813EA8"/>
    <w:rsid w:val="00816EF7"/>
    <w:rsid w:val="00822078"/>
    <w:rsid w:val="00824E32"/>
    <w:rsid w:val="00827860"/>
    <w:rsid w:val="00827DFF"/>
    <w:rsid w:val="008336F7"/>
    <w:rsid w:val="00840FF6"/>
    <w:rsid w:val="00841C4E"/>
    <w:rsid w:val="00841E4E"/>
    <w:rsid w:val="00845D00"/>
    <w:rsid w:val="0085262E"/>
    <w:rsid w:val="00861C50"/>
    <w:rsid w:val="00871ABF"/>
    <w:rsid w:val="008812E6"/>
    <w:rsid w:val="008841BC"/>
    <w:rsid w:val="00884891"/>
    <w:rsid w:val="008865BD"/>
    <w:rsid w:val="00894DF3"/>
    <w:rsid w:val="00895429"/>
    <w:rsid w:val="008A09EC"/>
    <w:rsid w:val="008A1C77"/>
    <w:rsid w:val="008A75F3"/>
    <w:rsid w:val="008B1338"/>
    <w:rsid w:val="008B2D5E"/>
    <w:rsid w:val="008C0884"/>
    <w:rsid w:val="008C3D05"/>
    <w:rsid w:val="008C51B2"/>
    <w:rsid w:val="008E1D88"/>
    <w:rsid w:val="008E22D8"/>
    <w:rsid w:val="008E3EAC"/>
    <w:rsid w:val="008E713B"/>
    <w:rsid w:val="008F0821"/>
    <w:rsid w:val="008F1459"/>
    <w:rsid w:val="009070CE"/>
    <w:rsid w:val="009334D0"/>
    <w:rsid w:val="009338DA"/>
    <w:rsid w:val="00940842"/>
    <w:rsid w:val="00942710"/>
    <w:rsid w:val="00942DE6"/>
    <w:rsid w:val="00946C48"/>
    <w:rsid w:val="00947056"/>
    <w:rsid w:val="0095067E"/>
    <w:rsid w:val="00951FF3"/>
    <w:rsid w:val="00953C4B"/>
    <w:rsid w:val="00967487"/>
    <w:rsid w:val="009739B1"/>
    <w:rsid w:val="00980EFA"/>
    <w:rsid w:val="00985C06"/>
    <w:rsid w:val="00995BA7"/>
    <w:rsid w:val="00997EC6"/>
    <w:rsid w:val="009A3468"/>
    <w:rsid w:val="009A60F4"/>
    <w:rsid w:val="009B19C2"/>
    <w:rsid w:val="009B5DB8"/>
    <w:rsid w:val="009C3ABE"/>
    <w:rsid w:val="009C3E6A"/>
    <w:rsid w:val="009D32A8"/>
    <w:rsid w:val="009D549E"/>
    <w:rsid w:val="009D72C4"/>
    <w:rsid w:val="009F7127"/>
    <w:rsid w:val="009F7D86"/>
    <w:rsid w:val="00A06B41"/>
    <w:rsid w:val="00A130E9"/>
    <w:rsid w:val="00A15CCF"/>
    <w:rsid w:val="00A24DFD"/>
    <w:rsid w:val="00A261E2"/>
    <w:rsid w:val="00A3671E"/>
    <w:rsid w:val="00A56F9C"/>
    <w:rsid w:val="00A600E6"/>
    <w:rsid w:val="00A61544"/>
    <w:rsid w:val="00A61D0E"/>
    <w:rsid w:val="00A63259"/>
    <w:rsid w:val="00A823CD"/>
    <w:rsid w:val="00AA7A29"/>
    <w:rsid w:val="00AB6286"/>
    <w:rsid w:val="00AB785E"/>
    <w:rsid w:val="00AC17F7"/>
    <w:rsid w:val="00AC2961"/>
    <w:rsid w:val="00AC3079"/>
    <w:rsid w:val="00AD239B"/>
    <w:rsid w:val="00AD51B3"/>
    <w:rsid w:val="00AE1991"/>
    <w:rsid w:val="00AF73F4"/>
    <w:rsid w:val="00B04D9D"/>
    <w:rsid w:val="00B063F9"/>
    <w:rsid w:val="00B07F30"/>
    <w:rsid w:val="00B10D65"/>
    <w:rsid w:val="00B1273F"/>
    <w:rsid w:val="00B15679"/>
    <w:rsid w:val="00B17395"/>
    <w:rsid w:val="00B21DA5"/>
    <w:rsid w:val="00B27F68"/>
    <w:rsid w:val="00B31939"/>
    <w:rsid w:val="00B377FE"/>
    <w:rsid w:val="00B41540"/>
    <w:rsid w:val="00B53864"/>
    <w:rsid w:val="00B60527"/>
    <w:rsid w:val="00B75808"/>
    <w:rsid w:val="00B8276F"/>
    <w:rsid w:val="00B82C45"/>
    <w:rsid w:val="00B96156"/>
    <w:rsid w:val="00B96A36"/>
    <w:rsid w:val="00BA6852"/>
    <w:rsid w:val="00BA73AD"/>
    <w:rsid w:val="00BB6FF3"/>
    <w:rsid w:val="00BB7D6F"/>
    <w:rsid w:val="00BC2380"/>
    <w:rsid w:val="00BC6A85"/>
    <w:rsid w:val="00BD14D3"/>
    <w:rsid w:val="00BD550C"/>
    <w:rsid w:val="00BE37E4"/>
    <w:rsid w:val="00BE5114"/>
    <w:rsid w:val="00BE5674"/>
    <w:rsid w:val="00BF2891"/>
    <w:rsid w:val="00BF367C"/>
    <w:rsid w:val="00BF507A"/>
    <w:rsid w:val="00C034EA"/>
    <w:rsid w:val="00C04D48"/>
    <w:rsid w:val="00C158DD"/>
    <w:rsid w:val="00C16FBF"/>
    <w:rsid w:val="00C24E84"/>
    <w:rsid w:val="00C46165"/>
    <w:rsid w:val="00C55C6B"/>
    <w:rsid w:val="00C574CD"/>
    <w:rsid w:val="00C65355"/>
    <w:rsid w:val="00C753AB"/>
    <w:rsid w:val="00CA27BE"/>
    <w:rsid w:val="00CA6FD8"/>
    <w:rsid w:val="00CB24B4"/>
    <w:rsid w:val="00CB2D6B"/>
    <w:rsid w:val="00CD18C5"/>
    <w:rsid w:val="00CD702C"/>
    <w:rsid w:val="00CE6365"/>
    <w:rsid w:val="00CF5E37"/>
    <w:rsid w:val="00D03B5F"/>
    <w:rsid w:val="00D04800"/>
    <w:rsid w:val="00D061AB"/>
    <w:rsid w:val="00D079D4"/>
    <w:rsid w:val="00D07E5C"/>
    <w:rsid w:val="00D119DD"/>
    <w:rsid w:val="00D17AAD"/>
    <w:rsid w:val="00D17E61"/>
    <w:rsid w:val="00D25C29"/>
    <w:rsid w:val="00D314AF"/>
    <w:rsid w:val="00D353AE"/>
    <w:rsid w:val="00D40CF5"/>
    <w:rsid w:val="00D428B1"/>
    <w:rsid w:val="00D43886"/>
    <w:rsid w:val="00D45D44"/>
    <w:rsid w:val="00D57AFC"/>
    <w:rsid w:val="00D60584"/>
    <w:rsid w:val="00D61E75"/>
    <w:rsid w:val="00D7065B"/>
    <w:rsid w:val="00D733F9"/>
    <w:rsid w:val="00D82122"/>
    <w:rsid w:val="00D83D29"/>
    <w:rsid w:val="00D86958"/>
    <w:rsid w:val="00D90C6E"/>
    <w:rsid w:val="00D92183"/>
    <w:rsid w:val="00D94251"/>
    <w:rsid w:val="00D97BE7"/>
    <w:rsid w:val="00DA1541"/>
    <w:rsid w:val="00DA673B"/>
    <w:rsid w:val="00DC4AA2"/>
    <w:rsid w:val="00DC6B7F"/>
    <w:rsid w:val="00DE0229"/>
    <w:rsid w:val="00DE0A29"/>
    <w:rsid w:val="00DE3B25"/>
    <w:rsid w:val="00DE705B"/>
    <w:rsid w:val="00DF18C0"/>
    <w:rsid w:val="00DF2031"/>
    <w:rsid w:val="00E04B6F"/>
    <w:rsid w:val="00E113CA"/>
    <w:rsid w:val="00E12E0A"/>
    <w:rsid w:val="00E153CD"/>
    <w:rsid w:val="00E24A82"/>
    <w:rsid w:val="00E35634"/>
    <w:rsid w:val="00E41D44"/>
    <w:rsid w:val="00E45BF2"/>
    <w:rsid w:val="00E61D90"/>
    <w:rsid w:val="00E67E36"/>
    <w:rsid w:val="00E70DD7"/>
    <w:rsid w:val="00E76823"/>
    <w:rsid w:val="00E809A4"/>
    <w:rsid w:val="00E81DE7"/>
    <w:rsid w:val="00E90639"/>
    <w:rsid w:val="00EA6C33"/>
    <w:rsid w:val="00EC3555"/>
    <w:rsid w:val="00EC4295"/>
    <w:rsid w:val="00EC42F3"/>
    <w:rsid w:val="00ED4585"/>
    <w:rsid w:val="00EF2695"/>
    <w:rsid w:val="00EF3AA1"/>
    <w:rsid w:val="00F103A7"/>
    <w:rsid w:val="00F13C8C"/>
    <w:rsid w:val="00F1401B"/>
    <w:rsid w:val="00F148DD"/>
    <w:rsid w:val="00F1576C"/>
    <w:rsid w:val="00F21320"/>
    <w:rsid w:val="00F217DB"/>
    <w:rsid w:val="00F21F8B"/>
    <w:rsid w:val="00F254B4"/>
    <w:rsid w:val="00F26B60"/>
    <w:rsid w:val="00F41496"/>
    <w:rsid w:val="00F52B26"/>
    <w:rsid w:val="00F67BFE"/>
    <w:rsid w:val="00F7779E"/>
    <w:rsid w:val="00F80869"/>
    <w:rsid w:val="00F85705"/>
    <w:rsid w:val="00FA150F"/>
    <w:rsid w:val="00FA2F1F"/>
    <w:rsid w:val="00FA32E4"/>
    <w:rsid w:val="00FA5527"/>
    <w:rsid w:val="00FB33CA"/>
    <w:rsid w:val="00FB3A08"/>
    <w:rsid w:val="00FB4B28"/>
    <w:rsid w:val="00FB54A2"/>
    <w:rsid w:val="00FB7647"/>
    <w:rsid w:val="00FB779A"/>
    <w:rsid w:val="00FC73C9"/>
    <w:rsid w:val="00FE277C"/>
    <w:rsid w:val="00FF10B0"/>
    <w:rsid w:val="00FF6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991DE"/>
  <w15:docId w15:val="{ABE37447-FBA0-4225-B86A-38F003C3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9C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61C6"/>
    <w:pPr>
      <w:tabs>
        <w:tab w:val="center" w:pos="4252"/>
        <w:tab w:val="right" w:pos="8504"/>
      </w:tabs>
      <w:snapToGrid w:val="0"/>
    </w:pPr>
  </w:style>
  <w:style w:type="character" w:customStyle="1" w:styleId="a5">
    <w:name w:val="ヘッダー (文字)"/>
    <w:basedOn w:val="a0"/>
    <w:link w:val="a4"/>
    <w:uiPriority w:val="99"/>
    <w:rsid w:val="000361C6"/>
    <w:rPr>
      <w:sz w:val="22"/>
    </w:rPr>
  </w:style>
  <w:style w:type="paragraph" w:styleId="a6">
    <w:name w:val="footer"/>
    <w:basedOn w:val="a"/>
    <w:link w:val="a7"/>
    <w:uiPriority w:val="99"/>
    <w:unhideWhenUsed/>
    <w:rsid w:val="000361C6"/>
    <w:pPr>
      <w:tabs>
        <w:tab w:val="center" w:pos="4252"/>
        <w:tab w:val="right" w:pos="8504"/>
      </w:tabs>
      <w:snapToGrid w:val="0"/>
    </w:pPr>
  </w:style>
  <w:style w:type="character" w:customStyle="1" w:styleId="a7">
    <w:name w:val="フッター (文字)"/>
    <w:basedOn w:val="a0"/>
    <w:link w:val="a6"/>
    <w:uiPriority w:val="99"/>
    <w:rsid w:val="000361C6"/>
    <w:rPr>
      <w:sz w:val="22"/>
    </w:rPr>
  </w:style>
  <w:style w:type="paragraph" w:styleId="a8">
    <w:name w:val="Balloon Text"/>
    <w:basedOn w:val="a"/>
    <w:link w:val="a9"/>
    <w:uiPriority w:val="99"/>
    <w:semiHidden/>
    <w:unhideWhenUsed/>
    <w:rsid w:val="008E71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713B"/>
    <w:rPr>
      <w:rFonts w:asciiTheme="majorHAnsi" w:eastAsiaTheme="majorEastAsia" w:hAnsiTheme="majorHAnsi" w:cstheme="majorBidi"/>
      <w:sz w:val="18"/>
      <w:szCs w:val="18"/>
    </w:rPr>
  </w:style>
  <w:style w:type="character" w:styleId="aa">
    <w:name w:val="Hyperlink"/>
    <w:basedOn w:val="a0"/>
    <w:uiPriority w:val="99"/>
    <w:unhideWhenUsed/>
    <w:rsid w:val="00661F66"/>
    <w:rPr>
      <w:color w:val="0000FF" w:themeColor="hyperlink"/>
      <w:u w:val="single"/>
    </w:rPr>
  </w:style>
  <w:style w:type="character" w:styleId="ab">
    <w:name w:val="Unresolved Mention"/>
    <w:basedOn w:val="a0"/>
    <w:uiPriority w:val="99"/>
    <w:semiHidden/>
    <w:unhideWhenUsed/>
    <w:rsid w:val="00661F66"/>
    <w:rPr>
      <w:color w:val="605E5C"/>
      <w:shd w:val="clear" w:color="auto" w:fill="E1DFDD"/>
    </w:rPr>
  </w:style>
  <w:style w:type="paragraph" w:styleId="ac">
    <w:name w:val="List Paragraph"/>
    <w:basedOn w:val="a"/>
    <w:uiPriority w:val="34"/>
    <w:qFormat/>
    <w:rsid w:val="00070D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ken@town.mishima.fukushim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7</Pages>
  <Words>741</Words>
  <Characters>4229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義幸</dc:creator>
  <cp:keywords/>
  <dc:description/>
  <cp:lastModifiedBy>佐藤 大翔</cp:lastModifiedBy>
  <cp:revision>2</cp:revision>
  <cp:lastPrinted>2024-12-02T10:04:00Z</cp:lastPrinted>
  <dcterms:created xsi:type="dcterms:W3CDTF">2020-10-20T06:52:00Z</dcterms:created>
  <dcterms:modified xsi:type="dcterms:W3CDTF">2024-12-02T10:09:00Z</dcterms:modified>
</cp:coreProperties>
</file>