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63E92" w14:textId="77777777" w:rsidR="006A6BE8" w:rsidRPr="0079448A" w:rsidRDefault="00B26F42" w:rsidP="00D15FDE">
      <w:pPr>
        <w:jc w:val="center"/>
        <w:rPr>
          <w:b/>
          <w:bCs/>
          <w:szCs w:val="21"/>
        </w:rPr>
      </w:pPr>
      <w:r w:rsidRPr="0079448A">
        <w:rPr>
          <w:rFonts w:hint="eastAsia"/>
          <w:b/>
          <w:bCs/>
          <w:szCs w:val="21"/>
        </w:rPr>
        <w:t>三島町除雪オペレーター育成支援事業補助金交付要綱</w:t>
      </w:r>
    </w:p>
    <w:p w14:paraId="0C5B51BE" w14:textId="77777777" w:rsidR="00B26F42" w:rsidRDefault="00B26F42"/>
    <w:p w14:paraId="265B8C50" w14:textId="77777777" w:rsidR="00B26F42" w:rsidRDefault="00B26F42" w:rsidP="00B26F42">
      <w:pPr>
        <w:ind w:firstLineChars="100" w:firstLine="210"/>
      </w:pPr>
      <w:r>
        <w:rPr>
          <w:rFonts w:hint="eastAsia"/>
        </w:rPr>
        <w:t>(目的)</w:t>
      </w:r>
    </w:p>
    <w:p w14:paraId="2122ABEF" w14:textId="32ACE408" w:rsidR="00B26F42" w:rsidRDefault="00B26F42" w:rsidP="00B26F42">
      <w:pPr>
        <w:ind w:left="210" w:hangingChars="100" w:hanging="210"/>
      </w:pPr>
      <w:r>
        <w:rPr>
          <w:rFonts w:hint="eastAsia"/>
        </w:rPr>
        <w:t>第１条　この</w:t>
      </w:r>
      <w:r w:rsidR="00084002">
        <w:rPr>
          <w:rFonts w:hint="eastAsia"/>
        </w:rPr>
        <w:t>要綱</w:t>
      </w:r>
      <w:r>
        <w:rPr>
          <w:rFonts w:hint="eastAsia"/>
        </w:rPr>
        <w:t>は、本町における冬期間の町内ライフラインを確保し、町民の安全・安心な生活を担保するため、町内の除雪車による除雪作業を行う事業所において除雪オペレーターの養成を実施する</w:t>
      </w:r>
      <w:r w:rsidR="006A7C1E">
        <w:rPr>
          <w:rFonts w:hint="eastAsia"/>
        </w:rPr>
        <w:t>事業所又は町営除雪オペレーターとして勤務を希望する者</w:t>
      </w:r>
      <w:r>
        <w:rPr>
          <w:rFonts w:hint="eastAsia"/>
        </w:rPr>
        <w:t>に対し、</w:t>
      </w:r>
      <w:r w:rsidR="00642F37">
        <w:rPr>
          <w:rFonts w:hint="eastAsia"/>
        </w:rPr>
        <w:t>三島町補助金等の交付に関する規則（昭和５２年３月２５日三島町規則第４号。以下「規則」という。）及びこの</w:t>
      </w:r>
      <w:r w:rsidR="00311CFF">
        <w:rPr>
          <w:rFonts w:hint="eastAsia"/>
        </w:rPr>
        <w:t>要綱</w:t>
      </w:r>
      <w:r w:rsidR="00642F37">
        <w:rPr>
          <w:rFonts w:hint="eastAsia"/>
        </w:rPr>
        <w:t>の定めるところにより、</w:t>
      </w:r>
      <w:r>
        <w:rPr>
          <w:rFonts w:hint="eastAsia"/>
        </w:rPr>
        <w:t>予算の範囲内において補助金を交付する。</w:t>
      </w:r>
    </w:p>
    <w:p w14:paraId="4A2AC59E" w14:textId="77777777" w:rsidR="00B26F42" w:rsidRDefault="00B26F42" w:rsidP="00B26F42">
      <w:pPr>
        <w:ind w:firstLineChars="100" w:firstLine="210"/>
      </w:pPr>
      <w:r>
        <w:rPr>
          <w:rFonts w:hint="eastAsia"/>
        </w:rPr>
        <w:t>(補助額）</w:t>
      </w:r>
    </w:p>
    <w:p w14:paraId="65EC1769" w14:textId="77777777" w:rsidR="00B26F42" w:rsidRDefault="00B26F42" w:rsidP="00B26F42">
      <w:pPr>
        <w:ind w:left="210" w:hangingChars="100" w:hanging="210"/>
      </w:pPr>
      <w:r>
        <w:rPr>
          <w:rFonts w:hint="eastAsia"/>
        </w:rPr>
        <w:t>第２条　町長は、</w:t>
      </w:r>
      <w:r w:rsidR="006A7C1E">
        <w:rPr>
          <w:rFonts w:hint="eastAsia"/>
        </w:rPr>
        <w:t>事業を実施する事業所又は町直営除雪オペレーターとして勤務を希望するもののうち</w:t>
      </w:r>
      <w:r>
        <w:rPr>
          <w:rFonts w:hint="eastAsia"/>
        </w:rPr>
        <w:t>、前条の目的を達成できると認められるものに対し、予算の範囲内において補助金を交付することができる。</w:t>
      </w:r>
    </w:p>
    <w:p w14:paraId="2D4B0F42" w14:textId="77777777" w:rsidR="00B26F42" w:rsidRDefault="00B26F42" w:rsidP="00B26F42">
      <w:r>
        <w:rPr>
          <w:rFonts w:hint="eastAsia"/>
        </w:rPr>
        <w:t>２　事業の種類、補助要件及び補助内容等は、別表第１のとおりとする。</w:t>
      </w:r>
    </w:p>
    <w:p w14:paraId="339510F9" w14:textId="77777777" w:rsidR="00B26F42" w:rsidRDefault="00B26F42" w:rsidP="00B26F42">
      <w:r>
        <w:rPr>
          <w:rFonts w:hint="eastAsia"/>
        </w:rPr>
        <w:t xml:space="preserve">　(補助対象者)</w:t>
      </w:r>
    </w:p>
    <w:p w14:paraId="78B8EA8F" w14:textId="77777777" w:rsidR="00B26F42" w:rsidRDefault="00B26F42" w:rsidP="00B26F42">
      <w:pPr>
        <w:ind w:left="210" w:hangingChars="100" w:hanging="210"/>
      </w:pPr>
      <w:r>
        <w:rPr>
          <w:rFonts w:hint="eastAsia"/>
        </w:rPr>
        <w:t>第３条　補助の対象となる</w:t>
      </w:r>
      <w:r w:rsidR="006A7C1E">
        <w:rPr>
          <w:rFonts w:hint="eastAsia"/>
        </w:rPr>
        <w:t>事業所</w:t>
      </w:r>
      <w:r>
        <w:rPr>
          <w:rFonts w:hint="eastAsia"/>
        </w:rPr>
        <w:t>は、町内の国、県、町道及び公共施設の除雪業務を受託する町長が認めた</w:t>
      </w:r>
      <w:r w:rsidR="006A7C1E">
        <w:rPr>
          <w:rFonts w:hint="eastAsia"/>
        </w:rPr>
        <w:t>事業所</w:t>
      </w:r>
      <w:r>
        <w:rPr>
          <w:rFonts w:hint="eastAsia"/>
        </w:rPr>
        <w:t>のほか、</w:t>
      </w:r>
      <w:r w:rsidR="006A7C1E">
        <w:rPr>
          <w:rFonts w:hint="eastAsia"/>
        </w:rPr>
        <w:t>町直営除雪オペレーターとして勤務を希望する者とする。</w:t>
      </w:r>
    </w:p>
    <w:p w14:paraId="690B6270" w14:textId="77777777" w:rsidR="00B26F42" w:rsidRDefault="00B26F42" w:rsidP="00B26F42">
      <w:pPr>
        <w:ind w:left="210" w:hangingChars="100" w:hanging="210"/>
      </w:pPr>
      <w:r>
        <w:rPr>
          <w:rFonts w:hint="eastAsia"/>
        </w:rPr>
        <w:t>２　前項の規定にかかわらず、補助金の申請時において、町税に滞納がある</w:t>
      </w:r>
      <w:r w:rsidR="00810419">
        <w:rPr>
          <w:rFonts w:hint="eastAsia"/>
        </w:rPr>
        <w:t>者</w:t>
      </w:r>
      <w:r>
        <w:rPr>
          <w:rFonts w:hint="eastAsia"/>
        </w:rPr>
        <w:t>は除く。</w:t>
      </w:r>
    </w:p>
    <w:p w14:paraId="74CC5181" w14:textId="77777777" w:rsidR="00B26F42" w:rsidRDefault="00B26F42" w:rsidP="00B26F42">
      <w:pPr>
        <w:ind w:left="210" w:hangingChars="100" w:hanging="210"/>
      </w:pPr>
      <w:r>
        <w:rPr>
          <w:rFonts w:hint="eastAsia"/>
        </w:rPr>
        <w:t xml:space="preserve">　(交付申請)</w:t>
      </w:r>
    </w:p>
    <w:p w14:paraId="5D5FB481" w14:textId="77777777" w:rsidR="00B26F42" w:rsidRDefault="00B26F42" w:rsidP="00B26F42">
      <w:pPr>
        <w:ind w:left="210" w:hangingChars="100" w:hanging="210"/>
      </w:pPr>
      <w:r>
        <w:rPr>
          <w:rFonts w:hint="eastAsia"/>
        </w:rPr>
        <w:t>第４条　規則第４条第1項に規定する申請は、三島町除雪オペレーター育成支援事業補助金交付申請書(様式第１号)に別表第２に掲げる書類を添えて、町長に申請しなければならない。</w:t>
      </w:r>
    </w:p>
    <w:p w14:paraId="3B9C8F68" w14:textId="77777777" w:rsidR="00B26F42" w:rsidRDefault="00B26F42" w:rsidP="00B26F42">
      <w:pPr>
        <w:ind w:left="210" w:hangingChars="100" w:hanging="210"/>
      </w:pPr>
      <w:r>
        <w:rPr>
          <w:rFonts w:hint="eastAsia"/>
        </w:rPr>
        <w:t>２　前項による申請は、事業実施の概ね10日前までに行わなければならない。</w:t>
      </w:r>
    </w:p>
    <w:p w14:paraId="00365AC2" w14:textId="77777777" w:rsidR="00B26F42" w:rsidRDefault="00B26F42" w:rsidP="00B26F42">
      <w:pPr>
        <w:ind w:left="210" w:hangingChars="100" w:hanging="210"/>
      </w:pPr>
      <w:r>
        <w:rPr>
          <w:rFonts w:hint="eastAsia"/>
        </w:rPr>
        <w:t xml:space="preserve">　(交付決定)</w:t>
      </w:r>
    </w:p>
    <w:p w14:paraId="40446D03" w14:textId="77777777" w:rsidR="00B26F42" w:rsidRDefault="00B26F42" w:rsidP="00B26F42">
      <w:pPr>
        <w:ind w:left="210" w:hangingChars="100" w:hanging="210"/>
      </w:pPr>
      <w:r>
        <w:rPr>
          <w:rFonts w:hint="eastAsia"/>
        </w:rPr>
        <w:t>第５条　町長は、前条の規定により申請があったときは、申請内容を審査し、適当と認めたときは交付を決定し、申請事業者に通知するものとする。</w:t>
      </w:r>
    </w:p>
    <w:p w14:paraId="1C16F033" w14:textId="77777777" w:rsidR="00B26F42" w:rsidRDefault="00275C8F" w:rsidP="00B26F42">
      <w:pPr>
        <w:ind w:left="210" w:hangingChars="100" w:hanging="210"/>
      </w:pPr>
      <w:r>
        <w:rPr>
          <w:rFonts w:hint="eastAsia"/>
        </w:rPr>
        <w:t>２　町長は、前項の場合において、目的を達成するために必要があると認めるときは、条件を付すことができる。</w:t>
      </w:r>
    </w:p>
    <w:p w14:paraId="370989CD" w14:textId="77777777" w:rsidR="00275C8F" w:rsidRDefault="00275C8F" w:rsidP="00B26F42">
      <w:pPr>
        <w:ind w:left="210" w:hangingChars="100" w:hanging="210"/>
      </w:pPr>
      <w:r>
        <w:rPr>
          <w:rFonts w:hint="eastAsia"/>
        </w:rPr>
        <w:t>３　町長は、申請があった場合において、補助を行わない旨の決定をしたときは、その旨及び理由を書面により申請事業者に通知するものとする。</w:t>
      </w:r>
    </w:p>
    <w:p w14:paraId="03F85CEF" w14:textId="77777777" w:rsidR="00084002" w:rsidRDefault="00084002" w:rsidP="00B26F42">
      <w:pPr>
        <w:ind w:left="210" w:hangingChars="100" w:hanging="210"/>
      </w:pPr>
      <w:r>
        <w:rPr>
          <w:rFonts w:hint="eastAsia"/>
        </w:rPr>
        <w:t xml:space="preserve">　(交付条件)</w:t>
      </w:r>
    </w:p>
    <w:p w14:paraId="6A120008" w14:textId="77777777" w:rsidR="00084002" w:rsidRDefault="00084002" w:rsidP="00B26F42">
      <w:pPr>
        <w:ind w:left="210" w:hangingChars="100" w:hanging="210"/>
      </w:pPr>
      <w:r>
        <w:rPr>
          <w:rFonts w:hint="eastAsia"/>
        </w:rPr>
        <w:t xml:space="preserve">第６条　</w:t>
      </w:r>
      <w:r w:rsidR="00094CDD">
        <w:rPr>
          <w:rFonts w:hint="eastAsia"/>
        </w:rPr>
        <w:t>補助対象となったオペレーターは、補助金を受けた事業所(町役場を含む)で国、県、町道及び公共施設の除雪業務の受託を交付年度から起算して、</w:t>
      </w:r>
      <w:r w:rsidR="00810419">
        <w:rPr>
          <w:rFonts w:hint="eastAsia"/>
        </w:rPr>
        <w:t>３</w:t>
      </w:r>
      <w:r w:rsidR="00094CDD">
        <w:rPr>
          <w:rFonts w:hint="eastAsia"/>
        </w:rPr>
        <w:t>年以上続けること。</w:t>
      </w:r>
    </w:p>
    <w:p w14:paraId="4F98307C" w14:textId="77777777" w:rsidR="00094CDD" w:rsidRDefault="00094CDD" w:rsidP="00B26F42">
      <w:pPr>
        <w:ind w:left="210" w:hangingChars="100" w:hanging="210"/>
      </w:pPr>
      <w:r>
        <w:rPr>
          <w:rFonts w:hint="eastAsia"/>
        </w:rPr>
        <w:t>２　補助金を受けた事業者は、前項の条件を証明するため、除雪機械運転者届(様式</w:t>
      </w:r>
      <w:r w:rsidR="00D15FDE">
        <w:rPr>
          <w:rFonts w:hint="eastAsia"/>
        </w:rPr>
        <w:t>２</w:t>
      </w:r>
      <w:r>
        <w:rPr>
          <w:rFonts w:hint="eastAsia"/>
        </w:rPr>
        <w:t>号)を交付決定年度から起算して</w:t>
      </w:r>
      <w:r w:rsidR="00810419">
        <w:rPr>
          <w:rFonts w:hint="eastAsia"/>
        </w:rPr>
        <w:t>３</w:t>
      </w:r>
      <w:r>
        <w:rPr>
          <w:rFonts w:hint="eastAsia"/>
        </w:rPr>
        <w:t>年目の3月31日に達するまで毎年度本</w:t>
      </w:r>
      <w:r w:rsidR="00D15FDE">
        <w:rPr>
          <w:rFonts w:hint="eastAsia"/>
        </w:rPr>
        <w:t>助成交付</w:t>
      </w:r>
      <w:r>
        <w:rPr>
          <w:rFonts w:hint="eastAsia"/>
        </w:rPr>
        <w:t>担当課に提出すること。</w:t>
      </w:r>
    </w:p>
    <w:p w14:paraId="1C88EF5F" w14:textId="77777777" w:rsidR="00D15FDE" w:rsidRDefault="00D15FDE" w:rsidP="00B26F42">
      <w:pPr>
        <w:ind w:left="210" w:hangingChars="100" w:hanging="210"/>
      </w:pPr>
      <w:r>
        <w:rPr>
          <w:rFonts w:hint="eastAsia"/>
        </w:rPr>
        <w:t>３　前項に掲げる補助金受給者の</w:t>
      </w:r>
      <w:r w:rsidR="00810419">
        <w:rPr>
          <w:rFonts w:hint="eastAsia"/>
        </w:rPr>
        <w:t>３</w:t>
      </w:r>
      <w:r>
        <w:rPr>
          <w:rFonts w:hint="eastAsia"/>
        </w:rPr>
        <w:t>年間の</w:t>
      </w:r>
      <w:r w:rsidR="00E57054">
        <w:rPr>
          <w:rFonts w:hint="eastAsia"/>
        </w:rPr>
        <w:t>除雪業務の継続受託状況を管理するため、担当</w:t>
      </w:r>
      <w:r w:rsidR="00E57054">
        <w:rPr>
          <w:rFonts w:hint="eastAsia"/>
        </w:rPr>
        <w:lastRenderedPageBreak/>
        <w:t>課は、受給者の</w:t>
      </w:r>
      <w:r w:rsidR="00810419">
        <w:rPr>
          <w:rFonts w:hint="eastAsia"/>
        </w:rPr>
        <w:t>３</w:t>
      </w:r>
      <w:r w:rsidR="00E57054">
        <w:rPr>
          <w:rFonts w:hint="eastAsia"/>
        </w:rPr>
        <w:t>年間にわたる除雪の継続受給状況一覧を作成し、毎年度管理する。</w:t>
      </w:r>
    </w:p>
    <w:p w14:paraId="4C53DFAF" w14:textId="77777777" w:rsidR="00E57054" w:rsidRPr="00D15FDE" w:rsidRDefault="00E57054" w:rsidP="00E57054">
      <w:pPr>
        <w:ind w:left="210" w:hangingChars="100" w:hanging="210"/>
      </w:pPr>
      <w:r>
        <w:rPr>
          <w:rFonts w:hint="eastAsia"/>
        </w:rPr>
        <w:t>４　2項に定める規定に違反のあった場合は、第１０条に定めるとおりとする。</w:t>
      </w:r>
    </w:p>
    <w:p w14:paraId="48B9240D" w14:textId="77777777" w:rsidR="00275C8F" w:rsidRDefault="00275C8F" w:rsidP="00B26F42">
      <w:pPr>
        <w:ind w:left="210" w:hangingChars="100" w:hanging="210"/>
      </w:pPr>
      <w:r>
        <w:rPr>
          <w:rFonts w:hint="eastAsia"/>
        </w:rPr>
        <w:t xml:space="preserve">　(変更の承認申請)</w:t>
      </w:r>
    </w:p>
    <w:p w14:paraId="01A8DAA5" w14:textId="0946D3E0" w:rsidR="00275C8F" w:rsidRDefault="00275C8F" w:rsidP="00B26F42">
      <w:pPr>
        <w:ind w:left="210" w:hangingChars="100" w:hanging="210"/>
      </w:pPr>
      <w:r>
        <w:rPr>
          <w:rFonts w:hint="eastAsia"/>
        </w:rPr>
        <w:t>第</w:t>
      </w:r>
      <w:r w:rsidR="00E57054">
        <w:rPr>
          <w:rFonts w:hint="eastAsia"/>
        </w:rPr>
        <w:t>７</w:t>
      </w:r>
      <w:r>
        <w:rPr>
          <w:rFonts w:hint="eastAsia"/>
        </w:rPr>
        <w:t xml:space="preserve">条　</w:t>
      </w:r>
      <w:r w:rsidR="00BE1D82">
        <w:rPr>
          <w:rFonts w:hint="eastAsia"/>
        </w:rPr>
        <w:t>規則第６条</w:t>
      </w:r>
      <w:r w:rsidR="00A96207">
        <w:rPr>
          <w:rFonts w:hint="eastAsia"/>
        </w:rPr>
        <w:t>の規定により交付を受けた内容に変更が生じ、</w:t>
      </w:r>
      <w:r>
        <w:rPr>
          <w:rFonts w:hint="eastAsia"/>
        </w:rPr>
        <w:t>町長の承認を受けようとする場合は、速やかに三島町除雪オペレーター育成支援事業計画変更(中止・廃止)承認申請書(様式第</w:t>
      </w:r>
      <w:r w:rsidR="00E57054">
        <w:rPr>
          <w:rFonts w:hint="eastAsia"/>
        </w:rPr>
        <w:t>３</w:t>
      </w:r>
      <w:r>
        <w:rPr>
          <w:rFonts w:hint="eastAsia"/>
        </w:rPr>
        <w:t>号)を町長に提出しなければならない。</w:t>
      </w:r>
    </w:p>
    <w:p w14:paraId="24EC8094" w14:textId="77777777" w:rsidR="00275C8F" w:rsidRDefault="00275C8F" w:rsidP="00B26F42">
      <w:pPr>
        <w:ind w:left="210" w:hangingChars="100" w:hanging="210"/>
      </w:pPr>
      <w:r>
        <w:rPr>
          <w:rFonts w:hint="eastAsia"/>
        </w:rPr>
        <w:t xml:space="preserve">　(実績報告)</w:t>
      </w:r>
    </w:p>
    <w:p w14:paraId="200D69DC" w14:textId="77777777" w:rsidR="00275C8F" w:rsidRDefault="00275C8F" w:rsidP="00B26F42">
      <w:pPr>
        <w:ind w:left="210" w:hangingChars="100" w:hanging="210"/>
      </w:pPr>
      <w:r>
        <w:rPr>
          <w:rFonts w:hint="eastAsia"/>
        </w:rPr>
        <w:t>第</w:t>
      </w:r>
      <w:r w:rsidR="00E57054">
        <w:rPr>
          <w:rFonts w:hint="eastAsia"/>
        </w:rPr>
        <w:t>８</w:t>
      </w:r>
      <w:r>
        <w:rPr>
          <w:rFonts w:hint="eastAsia"/>
        </w:rPr>
        <w:t>条　実績報告は、三島町除雪オペレーター育成支援事業実績報告書(様式第</w:t>
      </w:r>
      <w:r w:rsidR="00E57054">
        <w:rPr>
          <w:rFonts w:hint="eastAsia"/>
        </w:rPr>
        <w:t>４</w:t>
      </w:r>
      <w:r>
        <w:rPr>
          <w:rFonts w:hint="eastAsia"/>
        </w:rPr>
        <w:t>号)(以下「実績報告書」という。)に次に掲げる書類を添えて、事業完了の日から起算して30日以内又は交付決定の日に属する年度の3月31日のいずれか早い日までに行わなければならない。</w:t>
      </w:r>
    </w:p>
    <w:p w14:paraId="3DA2EA53" w14:textId="77777777" w:rsidR="00275C8F" w:rsidRDefault="00275C8F" w:rsidP="00B26F42">
      <w:pPr>
        <w:ind w:left="210" w:hangingChars="100" w:hanging="210"/>
      </w:pPr>
      <w:r>
        <w:rPr>
          <w:rFonts w:hint="eastAsia"/>
        </w:rPr>
        <w:t>(１)事業実績書</w:t>
      </w:r>
    </w:p>
    <w:p w14:paraId="2E043DFB" w14:textId="77777777" w:rsidR="00275C8F" w:rsidRDefault="00275C8F" w:rsidP="00B26F42">
      <w:pPr>
        <w:ind w:left="210" w:hangingChars="100" w:hanging="210"/>
      </w:pPr>
      <w:r>
        <w:rPr>
          <w:rFonts w:hint="eastAsia"/>
        </w:rPr>
        <w:t>(２)経費の支払いを証する書類</w:t>
      </w:r>
    </w:p>
    <w:p w14:paraId="73CA9920" w14:textId="77777777" w:rsidR="00275C8F" w:rsidRDefault="00275C8F" w:rsidP="00B26F42">
      <w:pPr>
        <w:ind w:left="210" w:hangingChars="100" w:hanging="210"/>
      </w:pPr>
      <w:r>
        <w:rPr>
          <w:rFonts w:hint="eastAsia"/>
        </w:rPr>
        <w:t>(３)資格取得者の大型特殊免許証及び車両系建設機械運転技能講習受講料済み証の写し</w:t>
      </w:r>
    </w:p>
    <w:p w14:paraId="3E6163C0" w14:textId="77777777" w:rsidR="00311713" w:rsidRDefault="00311713" w:rsidP="00311713">
      <w:pPr>
        <w:ind w:left="210" w:hangingChars="100" w:hanging="210"/>
      </w:pPr>
      <w:r>
        <w:rPr>
          <w:rFonts w:hint="eastAsia"/>
        </w:rPr>
        <w:t>(４)三島町内事業所(町役場を含む)において、除雪業務を担う事を証明する書類(ただし、事業所からの申請の場合を除く)</w:t>
      </w:r>
    </w:p>
    <w:p w14:paraId="393C91CB" w14:textId="77777777" w:rsidR="00311713" w:rsidRDefault="00311713" w:rsidP="00311713">
      <w:r>
        <w:rPr>
          <w:rFonts w:hint="eastAsia"/>
        </w:rPr>
        <w:t xml:space="preserve">　・</w:t>
      </w:r>
      <w:r w:rsidR="00084002">
        <w:rPr>
          <w:rFonts w:hint="eastAsia"/>
        </w:rPr>
        <w:t>例：</w:t>
      </w:r>
      <w:r>
        <w:rPr>
          <w:rFonts w:hint="eastAsia"/>
        </w:rPr>
        <w:t>採用通知書等</w:t>
      </w:r>
    </w:p>
    <w:p w14:paraId="63B1F8CD" w14:textId="77777777" w:rsidR="00311713" w:rsidRDefault="00311713" w:rsidP="00311713">
      <w:r>
        <w:rPr>
          <w:rFonts w:hint="eastAsia"/>
        </w:rPr>
        <w:t>(５)その他町長が必要と認める書類</w:t>
      </w:r>
    </w:p>
    <w:p w14:paraId="3DA2CB6E" w14:textId="77777777" w:rsidR="00311713" w:rsidRDefault="00311713" w:rsidP="00311713">
      <w:r>
        <w:rPr>
          <w:rFonts w:hint="eastAsia"/>
        </w:rPr>
        <w:t xml:space="preserve">　(補助金請求)</w:t>
      </w:r>
    </w:p>
    <w:p w14:paraId="29631793" w14:textId="77777777" w:rsidR="00311713" w:rsidRDefault="00311713" w:rsidP="00311713">
      <w:pPr>
        <w:ind w:left="210" w:hangingChars="100" w:hanging="210"/>
      </w:pPr>
      <w:r>
        <w:rPr>
          <w:rFonts w:hint="eastAsia"/>
        </w:rPr>
        <w:t>第</w:t>
      </w:r>
      <w:r w:rsidR="00E57054">
        <w:rPr>
          <w:rFonts w:hint="eastAsia"/>
        </w:rPr>
        <w:t>９</w:t>
      </w:r>
      <w:r>
        <w:rPr>
          <w:rFonts w:hint="eastAsia"/>
        </w:rPr>
        <w:t>条　補助金の交付決定を受けた事業者は、事業が完了した場合は、前条に定める実績報告書と併せ、三島町除雪オペレーター育成支援事業補助金交付請求書(様式第</w:t>
      </w:r>
      <w:r w:rsidR="00E57054">
        <w:rPr>
          <w:rFonts w:hint="eastAsia"/>
        </w:rPr>
        <w:t>５</w:t>
      </w:r>
      <w:r>
        <w:rPr>
          <w:rFonts w:hint="eastAsia"/>
        </w:rPr>
        <w:t>号)を町長に提出しなければならない。</w:t>
      </w:r>
    </w:p>
    <w:p w14:paraId="598C295C" w14:textId="77777777" w:rsidR="00311713" w:rsidRDefault="00311713" w:rsidP="00311713">
      <w:pPr>
        <w:ind w:left="210" w:hangingChars="100" w:hanging="210"/>
      </w:pPr>
      <w:r>
        <w:rPr>
          <w:rFonts w:hint="eastAsia"/>
        </w:rPr>
        <w:t xml:space="preserve">　(補助金の返還)</w:t>
      </w:r>
    </w:p>
    <w:p w14:paraId="711B88C8" w14:textId="2DB4E578" w:rsidR="00D15FDE" w:rsidRDefault="00311713" w:rsidP="00311713">
      <w:pPr>
        <w:ind w:left="210" w:hangingChars="100" w:hanging="210"/>
      </w:pPr>
      <w:r>
        <w:rPr>
          <w:rFonts w:hint="eastAsia"/>
        </w:rPr>
        <w:t>第</w:t>
      </w:r>
      <w:r w:rsidR="00E57054">
        <w:rPr>
          <w:rFonts w:hint="eastAsia"/>
        </w:rPr>
        <w:t>10</w:t>
      </w:r>
      <w:r>
        <w:rPr>
          <w:rFonts w:hint="eastAsia"/>
        </w:rPr>
        <w:t>条　補助金の交付対象となった</w:t>
      </w:r>
      <w:r w:rsidR="003E2034">
        <w:rPr>
          <w:rFonts w:hint="eastAsia"/>
        </w:rPr>
        <w:t>オペレーター</w:t>
      </w:r>
      <w:r>
        <w:rPr>
          <w:rFonts w:hint="eastAsia"/>
        </w:rPr>
        <w:t>が資格取得後</w:t>
      </w:r>
      <w:r w:rsidR="00810419">
        <w:rPr>
          <w:rFonts w:hint="eastAsia"/>
        </w:rPr>
        <w:t>３</w:t>
      </w:r>
      <w:r>
        <w:rPr>
          <w:rFonts w:hint="eastAsia"/>
        </w:rPr>
        <w:t>年以内に、町内の国、県、町道及び公共施設の除雪業務</w:t>
      </w:r>
      <w:r w:rsidR="00810419">
        <w:rPr>
          <w:rFonts w:hint="eastAsia"/>
        </w:rPr>
        <w:t>実績のない場合</w:t>
      </w:r>
      <w:r>
        <w:rPr>
          <w:rFonts w:hint="eastAsia"/>
        </w:rPr>
        <w:t>は、</w:t>
      </w:r>
      <w:r w:rsidR="00084002">
        <w:rPr>
          <w:rFonts w:hint="eastAsia"/>
        </w:rPr>
        <w:t>補助金を交付した年度に限らず</w:t>
      </w:r>
      <w:r>
        <w:rPr>
          <w:rFonts w:hint="eastAsia"/>
        </w:rPr>
        <w:t>補助金の返還をさせることができるものとする。ただし、町長が特に必要と認める場合は、返還を免除できるものとする</w:t>
      </w:r>
      <w:r w:rsidR="00311CFF">
        <w:rPr>
          <w:rFonts w:hint="eastAsia"/>
        </w:rPr>
        <w:t>。</w:t>
      </w:r>
      <w:bookmarkStart w:id="0" w:name="_GoBack"/>
      <w:bookmarkEnd w:id="0"/>
    </w:p>
    <w:p w14:paraId="485B631B" w14:textId="77777777" w:rsidR="00D15FDE" w:rsidRDefault="00D15FDE" w:rsidP="00311713">
      <w:pPr>
        <w:ind w:left="210" w:hangingChars="100" w:hanging="210"/>
      </w:pPr>
      <w:r>
        <w:rPr>
          <w:rFonts w:hint="eastAsia"/>
        </w:rPr>
        <w:t xml:space="preserve">　(会計帳簿等の整備等)</w:t>
      </w:r>
    </w:p>
    <w:p w14:paraId="74F5E5C9" w14:textId="77777777" w:rsidR="00311713" w:rsidRDefault="00D15FDE" w:rsidP="00311713">
      <w:pPr>
        <w:ind w:left="210" w:hangingChars="100" w:hanging="210"/>
      </w:pPr>
      <w:r>
        <w:rPr>
          <w:rFonts w:hint="eastAsia"/>
        </w:rPr>
        <w:t>第</w:t>
      </w:r>
      <w:r w:rsidR="00E57054">
        <w:rPr>
          <w:rFonts w:hint="eastAsia"/>
        </w:rPr>
        <w:t>11</w:t>
      </w:r>
      <w:r>
        <w:rPr>
          <w:rFonts w:hint="eastAsia"/>
        </w:rPr>
        <w:t>条　補助金の交付を受けた者は、補助金の収支状況を記載した会計帳簿その他の書類を整備し、補助事業の完了した日の属する会計年度の翌年度から起算して５年間保存しておかなければならない</w:t>
      </w:r>
      <w:r w:rsidR="00311713">
        <w:rPr>
          <w:rFonts w:hint="eastAsia"/>
        </w:rPr>
        <w:t>。</w:t>
      </w:r>
    </w:p>
    <w:p w14:paraId="187D4E34" w14:textId="77777777" w:rsidR="00D15FDE" w:rsidRDefault="00D15FDE" w:rsidP="00311713">
      <w:pPr>
        <w:ind w:left="210" w:hangingChars="100" w:hanging="210"/>
      </w:pPr>
    </w:p>
    <w:p w14:paraId="1A2DCFE0" w14:textId="77777777" w:rsidR="00D15FDE" w:rsidRDefault="00D15FDE" w:rsidP="00311713">
      <w:pPr>
        <w:ind w:left="210" w:hangingChars="100" w:hanging="210"/>
      </w:pPr>
    </w:p>
    <w:p w14:paraId="6A8C7394" w14:textId="77777777" w:rsidR="00D15FDE" w:rsidRDefault="00D15FDE" w:rsidP="00D15FDE">
      <w:pPr>
        <w:ind w:leftChars="100" w:left="210" w:firstLineChars="100" w:firstLine="210"/>
      </w:pPr>
      <w:r>
        <w:rPr>
          <w:rFonts w:hint="eastAsia"/>
        </w:rPr>
        <w:t>附則</w:t>
      </w:r>
    </w:p>
    <w:p w14:paraId="293ADF3E" w14:textId="77777777" w:rsidR="00D15FDE" w:rsidRDefault="00D15FDE" w:rsidP="00D15FDE">
      <w:pPr>
        <w:ind w:leftChars="100" w:left="210"/>
      </w:pPr>
      <w:r>
        <w:rPr>
          <w:rFonts w:hint="eastAsia"/>
        </w:rPr>
        <w:t>この要綱は、令和２年４月１日から施行する。</w:t>
      </w:r>
    </w:p>
    <w:p w14:paraId="52930545" w14:textId="77777777" w:rsidR="00E57054" w:rsidRDefault="00E57054" w:rsidP="00D15FDE">
      <w:pPr>
        <w:ind w:leftChars="100" w:left="210"/>
      </w:pPr>
    </w:p>
    <w:p w14:paraId="070255B5" w14:textId="77777777" w:rsidR="00BE1D82" w:rsidRDefault="00BE1D82" w:rsidP="00D15FDE">
      <w:pPr>
        <w:ind w:leftChars="100" w:left="210"/>
      </w:pPr>
    </w:p>
    <w:p w14:paraId="7FAAE9A3" w14:textId="77777777" w:rsidR="00E57054" w:rsidRDefault="00E57054" w:rsidP="00D15FDE">
      <w:pPr>
        <w:ind w:leftChars="100" w:left="210"/>
      </w:pPr>
      <w:r>
        <w:rPr>
          <w:rFonts w:hint="eastAsia"/>
        </w:rPr>
        <w:lastRenderedPageBreak/>
        <w:t>別表第１(第２条関係)</w:t>
      </w:r>
    </w:p>
    <w:tbl>
      <w:tblPr>
        <w:tblStyle w:val="a3"/>
        <w:tblW w:w="0" w:type="auto"/>
        <w:tblInd w:w="210" w:type="dxa"/>
        <w:tblLook w:val="04A0" w:firstRow="1" w:lastRow="0" w:firstColumn="1" w:lastColumn="0" w:noHBand="0" w:noVBand="1"/>
      </w:tblPr>
      <w:tblGrid>
        <w:gridCol w:w="1225"/>
        <w:gridCol w:w="2917"/>
        <w:gridCol w:w="2071"/>
        <w:gridCol w:w="2071"/>
      </w:tblGrid>
      <w:tr w:rsidR="005658FD" w14:paraId="2BD0EF64" w14:textId="77777777" w:rsidTr="005658FD">
        <w:trPr>
          <w:trHeight w:val="448"/>
        </w:trPr>
        <w:tc>
          <w:tcPr>
            <w:tcW w:w="1225" w:type="dxa"/>
            <w:vMerge w:val="restart"/>
          </w:tcPr>
          <w:p w14:paraId="5AD21C4E" w14:textId="77777777" w:rsidR="005658FD" w:rsidRDefault="005658FD" w:rsidP="00D15FDE">
            <w:r>
              <w:rPr>
                <w:rFonts w:hint="eastAsia"/>
              </w:rPr>
              <w:t>除雪オペ</w:t>
            </w:r>
          </w:p>
          <w:p w14:paraId="4994D38C" w14:textId="77777777" w:rsidR="005658FD" w:rsidRDefault="005658FD" w:rsidP="00D15FDE">
            <w:r>
              <w:rPr>
                <w:rFonts w:hint="eastAsia"/>
              </w:rPr>
              <w:t>レーター</w:t>
            </w:r>
          </w:p>
          <w:p w14:paraId="6D847B52" w14:textId="77777777" w:rsidR="005658FD" w:rsidRDefault="005658FD" w:rsidP="00D15FDE">
            <w:r>
              <w:rPr>
                <w:rFonts w:hint="eastAsia"/>
              </w:rPr>
              <w:t>育成支援</w:t>
            </w:r>
          </w:p>
          <w:p w14:paraId="0E7BF459" w14:textId="77777777" w:rsidR="005658FD" w:rsidRDefault="005658FD" w:rsidP="00D15FDE">
            <w:r>
              <w:rPr>
                <w:rFonts w:hint="eastAsia"/>
              </w:rPr>
              <w:t>事業</w:t>
            </w:r>
          </w:p>
        </w:tc>
        <w:tc>
          <w:tcPr>
            <w:tcW w:w="2917" w:type="dxa"/>
          </w:tcPr>
          <w:p w14:paraId="4459C20A" w14:textId="77777777" w:rsidR="005658FD" w:rsidRDefault="005658FD" w:rsidP="00D15FDE">
            <w:r>
              <w:rPr>
                <w:rFonts w:hint="eastAsia"/>
              </w:rPr>
              <w:t>補助要件</w:t>
            </w:r>
          </w:p>
        </w:tc>
        <w:tc>
          <w:tcPr>
            <w:tcW w:w="2071" w:type="dxa"/>
          </w:tcPr>
          <w:p w14:paraId="4275CCF4" w14:textId="77777777" w:rsidR="005658FD" w:rsidRDefault="005658FD" w:rsidP="00D15FDE">
            <w:r>
              <w:rPr>
                <w:rFonts w:hint="eastAsia"/>
              </w:rPr>
              <w:t>補助内容</w:t>
            </w:r>
          </w:p>
        </w:tc>
        <w:tc>
          <w:tcPr>
            <w:tcW w:w="2071" w:type="dxa"/>
          </w:tcPr>
          <w:p w14:paraId="3C4485E1" w14:textId="77777777" w:rsidR="005658FD" w:rsidRDefault="005658FD" w:rsidP="00D15FDE">
            <w:r>
              <w:rPr>
                <w:rFonts w:hint="eastAsia"/>
              </w:rPr>
              <w:t>摘要</w:t>
            </w:r>
          </w:p>
        </w:tc>
      </w:tr>
      <w:tr w:rsidR="005658FD" w14:paraId="6D2D013E" w14:textId="77777777" w:rsidTr="005658FD">
        <w:trPr>
          <w:trHeight w:val="2459"/>
        </w:trPr>
        <w:tc>
          <w:tcPr>
            <w:tcW w:w="1225" w:type="dxa"/>
            <w:vMerge/>
          </w:tcPr>
          <w:p w14:paraId="097CA354" w14:textId="77777777" w:rsidR="005658FD" w:rsidRDefault="005658FD" w:rsidP="00D15FDE"/>
        </w:tc>
        <w:tc>
          <w:tcPr>
            <w:tcW w:w="2917" w:type="dxa"/>
          </w:tcPr>
          <w:p w14:paraId="0D927262" w14:textId="77777777" w:rsidR="00C26CE9" w:rsidRDefault="005658FD" w:rsidP="005658FD">
            <w:pPr>
              <w:ind w:firstLineChars="100" w:firstLine="210"/>
            </w:pPr>
            <w:r>
              <w:rPr>
                <w:rFonts w:hint="eastAsia"/>
              </w:rPr>
              <w:t>補助対象事業</w:t>
            </w:r>
            <w:r w:rsidR="006A7C1E">
              <w:rPr>
                <w:rFonts w:hint="eastAsia"/>
              </w:rPr>
              <w:t>所</w:t>
            </w:r>
            <w:r>
              <w:rPr>
                <w:rFonts w:hint="eastAsia"/>
              </w:rPr>
              <w:t>が、その従業員に対し、大型特殊免許の取得及び車両系建設機械運転技能講習を受講させる場合</w:t>
            </w:r>
            <w:r w:rsidR="006A7C1E">
              <w:rPr>
                <w:rFonts w:hint="eastAsia"/>
              </w:rPr>
              <w:t>又は、町直営除雪オペレーターとして</w:t>
            </w:r>
            <w:r w:rsidR="004A6391">
              <w:rPr>
                <w:rFonts w:hint="eastAsia"/>
              </w:rPr>
              <w:t>勤務を希望する者が大型特殊免許の取得及び車両系建設機械運転技能講習を受講する場合は、次に掲げる要件に該当すること。</w:t>
            </w:r>
          </w:p>
          <w:p w14:paraId="463ADB2A" w14:textId="77777777" w:rsidR="004A6391" w:rsidRDefault="004A6391" w:rsidP="005658FD">
            <w:pPr>
              <w:ind w:firstLineChars="100" w:firstLine="210"/>
            </w:pPr>
          </w:p>
          <w:p w14:paraId="5AF6B19F" w14:textId="77777777" w:rsidR="005658FD" w:rsidRDefault="005658FD" w:rsidP="00D15FDE">
            <w:r>
              <w:rPr>
                <w:rFonts w:hint="eastAsia"/>
              </w:rPr>
              <w:t>(１)資格取得予定者は、</w:t>
            </w:r>
            <w:r w:rsidR="009E5046">
              <w:rPr>
                <w:rFonts w:hint="eastAsia"/>
              </w:rPr>
              <w:t>原則60</w:t>
            </w:r>
            <w:r>
              <w:rPr>
                <w:rFonts w:hint="eastAsia"/>
              </w:rPr>
              <w:t>歳</w:t>
            </w:r>
            <w:r w:rsidR="00E951D6">
              <w:rPr>
                <w:rFonts w:hint="eastAsia"/>
              </w:rPr>
              <w:t>ま</w:t>
            </w:r>
            <w:r>
              <w:rPr>
                <w:rFonts w:hint="eastAsia"/>
              </w:rPr>
              <w:t>で</w:t>
            </w:r>
            <w:r w:rsidR="009E5046">
              <w:rPr>
                <w:rFonts w:hint="eastAsia"/>
              </w:rPr>
              <w:t>とする</w:t>
            </w:r>
            <w:r>
              <w:rPr>
                <w:rFonts w:hint="eastAsia"/>
              </w:rPr>
              <w:t>。</w:t>
            </w:r>
          </w:p>
          <w:p w14:paraId="45091906" w14:textId="77777777" w:rsidR="009E5046" w:rsidRDefault="009E5046" w:rsidP="00D15FDE">
            <w:r>
              <w:rPr>
                <w:rFonts w:hint="eastAsia"/>
              </w:rPr>
              <w:t xml:space="preserve">　ただし、町長が</w:t>
            </w:r>
            <w:r w:rsidR="00810419">
              <w:rPr>
                <w:rFonts w:hint="eastAsia"/>
              </w:rPr>
              <w:t>特に</w:t>
            </w:r>
            <w:r>
              <w:rPr>
                <w:rFonts w:hint="eastAsia"/>
              </w:rPr>
              <w:t>必要と認める場合はこの限りではない。</w:t>
            </w:r>
          </w:p>
          <w:p w14:paraId="0911C31D" w14:textId="77777777" w:rsidR="005658FD" w:rsidRDefault="005658FD" w:rsidP="00D15FDE"/>
        </w:tc>
        <w:tc>
          <w:tcPr>
            <w:tcW w:w="2071" w:type="dxa"/>
          </w:tcPr>
          <w:p w14:paraId="0976F167" w14:textId="77777777" w:rsidR="00911473" w:rsidRPr="00C26CE9" w:rsidRDefault="005658FD" w:rsidP="009E5046">
            <w:pPr>
              <w:ind w:firstLineChars="100" w:firstLine="160"/>
              <w:rPr>
                <w:sz w:val="16"/>
                <w:szCs w:val="16"/>
              </w:rPr>
            </w:pPr>
            <w:r w:rsidRPr="00C26CE9">
              <w:rPr>
                <w:rFonts w:hint="eastAsia"/>
                <w:sz w:val="16"/>
                <w:szCs w:val="16"/>
              </w:rPr>
              <w:t>大型特殊免許取得(自動車教習所における経費)及び車両系建設機械運転技能講習費</w:t>
            </w:r>
            <w:r w:rsidR="00911473" w:rsidRPr="00C26CE9">
              <w:rPr>
                <w:rFonts w:hint="eastAsia"/>
                <w:sz w:val="16"/>
                <w:szCs w:val="16"/>
              </w:rPr>
              <w:t>の実費のうち</w:t>
            </w:r>
            <w:r w:rsidR="009E5046">
              <w:rPr>
                <w:rFonts w:hint="eastAsia"/>
                <w:sz w:val="16"/>
                <w:szCs w:val="16"/>
              </w:rPr>
              <w:t>、</w:t>
            </w:r>
            <w:r w:rsidR="00911473" w:rsidRPr="00C26CE9">
              <w:rPr>
                <w:rFonts w:hint="eastAsia"/>
                <w:sz w:val="16"/>
                <w:szCs w:val="16"/>
              </w:rPr>
              <w:t>実費合計額の1/2以内とする。(</w:t>
            </w:r>
            <w:r w:rsidR="00B16F5E">
              <w:rPr>
                <w:rFonts w:hint="eastAsia"/>
                <w:sz w:val="16"/>
                <w:szCs w:val="16"/>
              </w:rPr>
              <w:t>補助対象額の</w:t>
            </w:r>
            <w:r w:rsidR="00911473" w:rsidRPr="00C26CE9">
              <w:rPr>
                <w:rFonts w:hint="eastAsia"/>
                <w:sz w:val="16"/>
                <w:szCs w:val="16"/>
              </w:rPr>
              <w:t>上限は1</w:t>
            </w:r>
            <w:r w:rsidR="00B16F5E">
              <w:rPr>
                <w:rFonts w:hint="eastAsia"/>
                <w:sz w:val="16"/>
                <w:szCs w:val="16"/>
              </w:rPr>
              <w:t>5</w:t>
            </w:r>
            <w:r w:rsidR="00911473" w:rsidRPr="00C26CE9">
              <w:rPr>
                <w:rFonts w:hint="eastAsia"/>
                <w:sz w:val="16"/>
                <w:szCs w:val="16"/>
              </w:rPr>
              <w:t>万円)</w:t>
            </w:r>
          </w:p>
          <w:p w14:paraId="3317A2EF" w14:textId="77777777" w:rsidR="00911473" w:rsidRPr="00C26CE9" w:rsidRDefault="00911473" w:rsidP="00911473">
            <w:pPr>
              <w:ind w:firstLineChars="100" w:firstLine="160"/>
              <w:rPr>
                <w:sz w:val="16"/>
                <w:szCs w:val="16"/>
              </w:rPr>
            </w:pPr>
            <w:r w:rsidRPr="00C26CE9">
              <w:rPr>
                <w:rFonts w:hint="eastAsia"/>
                <w:sz w:val="16"/>
                <w:szCs w:val="16"/>
              </w:rPr>
              <w:t>また、補助金の対象となる経費は、次に掲げる補助事業に要する経費とする。</w:t>
            </w:r>
          </w:p>
          <w:p w14:paraId="2CD26C3D" w14:textId="77777777" w:rsidR="00C26CE9" w:rsidRPr="00C26CE9" w:rsidRDefault="00C26CE9" w:rsidP="00C26CE9">
            <w:pPr>
              <w:rPr>
                <w:sz w:val="16"/>
                <w:szCs w:val="16"/>
              </w:rPr>
            </w:pPr>
            <w:r w:rsidRPr="00C26CE9">
              <w:rPr>
                <w:rFonts w:hint="eastAsia"/>
                <w:sz w:val="16"/>
                <w:szCs w:val="16"/>
              </w:rPr>
              <w:t>(１)大型特殊免許取得の場合</w:t>
            </w:r>
          </w:p>
          <w:p w14:paraId="1F8F2998" w14:textId="77777777" w:rsidR="00C26CE9" w:rsidRPr="00C26CE9" w:rsidRDefault="00C26CE9" w:rsidP="00C26CE9">
            <w:pPr>
              <w:rPr>
                <w:sz w:val="16"/>
                <w:szCs w:val="16"/>
              </w:rPr>
            </w:pPr>
            <w:r w:rsidRPr="00C26CE9">
              <w:rPr>
                <w:rFonts w:hint="eastAsia"/>
                <w:sz w:val="16"/>
                <w:szCs w:val="16"/>
              </w:rPr>
              <w:t>・入学金、適正検査料、技能講習料、教本代、検定料</w:t>
            </w:r>
          </w:p>
          <w:p w14:paraId="523B5FFE" w14:textId="77777777" w:rsidR="00C26CE9" w:rsidRPr="00C26CE9" w:rsidRDefault="00C26CE9" w:rsidP="00C26CE9">
            <w:pPr>
              <w:rPr>
                <w:sz w:val="16"/>
                <w:szCs w:val="16"/>
              </w:rPr>
            </w:pPr>
            <w:r w:rsidRPr="00C26CE9">
              <w:rPr>
                <w:rFonts w:hint="eastAsia"/>
                <w:sz w:val="16"/>
                <w:szCs w:val="16"/>
              </w:rPr>
              <w:t>(２)除雪機械管理施行技術講習会受講の場合</w:t>
            </w:r>
          </w:p>
          <w:p w14:paraId="4ADE80D1" w14:textId="77777777" w:rsidR="00C26CE9" w:rsidRDefault="00C26CE9" w:rsidP="00C26CE9">
            <w:pPr>
              <w:rPr>
                <w:sz w:val="16"/>
                <w:szCs w:val="16"/>
              </w:rPr>
            </w:pPr>
            <w:r w:rsidRPr="00C26CE9">
              <w:rPr>
                <w:rFonts w:hint="eastAsia"/>
                <w:sz w:val="16"/>
                <w:szCs w:val="16"/>
              </w:rPr>
              <w:t>・講習会受講費及びテキスト代</w:t>
            </w:r>
          </w:p>
          <w:p w14:paraId="5500C131" w14:textId="77777777" w:rsidR="00D90A69" w:rsidRPr="00C26CE9" w:rsidRDefault="00D90A69" w:rsidP="00C26CE9">
            <w:pPr>
              <w:rPr>
                <w:sz w:val="16"/>
                <w:szCs w:val="16"/>
              </w:rPr>
            </w:pPr>
            <w:r>
              <w:rPr>
                <w:rFonts w:hint="eastAsia"/>
                <w:sz w:val="16"/>
                <w:szCs w:val="16"/>
              </w:rPr>
              <w:t xml:space="preserve">　本補助事業について他の補助金等の交付を</w:t>
            </w:r>
            <w:r w:rsidR="009E5046">
              <w:rPr>
                <w:rFonts w:hint="eastAsia"/>
                <w:sz w:val="16"/>
                <w:szCs w:val="16"/>
              </w:rPr>
              <w:t>併用して</w:t>
            </w:r>
            <w:r>
              <w:rPr>
                <w:rFonts w:hint="eastAsia"/>
                <w:sz w:val="16"/>
                <w:szCs w:val="16"/>
              </w:rPr>
              <w:t>受ける場合は、</w:t>
            </w:r>
            <w:r w:rsidR="009E5046">
              <w:rPr>
                <w:rFonts w:hint="eastAsia"/>
                <w:sz w:val="16"/>
                <w:szCs w:val="16"/>
              </w:rPr>
              <w:t>実費を超えない範囲で他補助の金額を差し引いた金額を補助額とする</w:t>
            </w:r>
            <w:r>
              <w:rPr>
                <w:rFonts w:hint="eastAsia"/>
                <w:sz w:val="16"/>
                <w:szCs w:val="16"/>
              </w:rPr>
              <w:t>。</w:t>
            </w:r>
          </w:p>
          <w:p w14:paraId="19006AE4" w14:textId="77777777" w:rsidR="005658FD" w:rsidRDefault="005658FD" w:rsidP="00C26CE9">
            <w:r w:rsidRPr="00C26CE9">
              <w:rPr>
                <w:rFonts w:hint="eastAsia"/>
                <w:sz w:val="16"/>
                <w:szCs w:val="16"/>
              </w:rPr>
              <w:t xml:space="preserve">　ただし、同一人に対する同一資格取得に係る経費の対象は、この告示において受験回数1回までとする。</w:t>
            </w:r>
          </w:p>
        </w:tc>
        <w:tc>
          <w:tcPr>
            <w:tcW w:w="2071" w:type="dxa"/>
          </w:tcPr>
          <w:p w14:paraId="40116A7F" w14:textId="77777777" w:rsidR="005658FD" w:rsidRDefault="005658FD" w:rsidP="00D15FDE">
            <w:r>
              <w:rPr>
                <w:rFonts w:hint="eastAsia"/>
              </w:rPr>
              <w:t xml:space="preserve">　</w:t>
            </w:r>
            <w:r w:rsidR="009E5046">
              <w:rPr>
                <w:rFonts w:hint="eastAsia"/>
              </w:rPr>
              <w:t>予算の範囲内で補助するものとする。</w:t>
            </w:r>
          </w:p>
          <w:p w14:paraId="772F506B" w14:textId="77777777" w:rsidR="005658FD" w:rsidRDefault="005658FD" w:rsidP="00D15FDE">
            <w:r>
              <w:rPr>
                <w:rFonts w:hint="eastAsia"/>
              </w:rPr>
              <w:t xml:space="preserve">　また、補助金に1,000円未満の端数がある場合は切り捨てる。</w:t>
            </w:r>
          </w:p>
        </w:tc>
      </w:tr>
    </w:tbl>
    <w:p w14:paraId="7295A8C6" w14:textId="77777777" w:rsidR="00E57054" w:rsidRDefault="00E57054" w:rsidP="00D15FDE">
      <w:pPr>
        <w:ind w:leftChars="100" w:left="210"/>
      </w:pPr>
    </w:p>
    <w:p w14:paraId="72789A81" w14:textId="77777777" w:rsidR="005658FD" w:rsidRDefault="005658FD" w:rsidP="00D15FDE">
      <w:pPr>
        <w:ind w:leftChars="100" w:left="210"/>
      </w:pPr>
      <w:r>
        <w:rPr>
          <w:rFonts w:hint="eastAsia"/>
        </w:rPr>
        <w:t>別表２(第４条関係)</w:t>
      </w:r>
    </w:p>
    <w:tbl>
      <w:tblPr>
        <w:tblStyle w:val="a3"/>
        <w:tblW w:w="0" w:type="auto"/>
        <w:tblInd w:w="210" w:type="dxa"/>
        <w:tblLook w:val="04A0" w:firstRow="1" w:lastRow="0" w:firstColumn="1" w:lastColumn="0" w:noHBand="0" w:noVBand="1"/>
      </w:tblPr>
      <w:tblGrid>
        <w:gridCol w:w="8284"/>
      </w:tblGrid>
      <w:tr w:rsidR="005658FD" w14:paraId="10E67EE9" w14:textId="77777777" w:rsidTr="004A6391">
        <w:tc>
          <w:tcPr>
            <w:tcW w:w="8284" w:type="dxa"/>
          </w:tcPr>
          <w:p w14:paraId="17CC3A55" w14:textId="77777777" w:rsidR="005658FD" w:rsidRDefault="005658FD" w:rsidP="00D15FDE">
            <w:r>
              <w:rPr>
                <w:rFonts w:hint="eastAsia"/>
              </w:rPr>
              <w:t>区分</w:t>
            </w:r>
          </w:p>
        </w:tc>
      </w:tr>
      <w:tr w:rsidR="005658FD" w14:paraId="014C0E5B" w14:textId="77777777" w:rsidTr="004A6391">
        <w:tc>
          <w:tcPr>
            <w:tcW w:w="8284" w:type="dxa"/>
          </w:tcPr>
          <w:p w14:paraId="759F74AD" w14:textId="77777777" w:rsidR="005658FD" w:rsidRDefault="005658FD" w:rsidP="00D15FDE">
            <w:r>
              <w:rPr>
                <w:rFonts w:hint="eastAsia"/>
              </w:rPr>
              <w:t>事業者の事業概要を示す書類(除雪路線等がわかる書類)</w:t>
            </w:r>
          </w:p>
        </w:tc>
      </w:tr>
      <w:tr w:rsidR="005658FD" w14:paraId="7AF384E3" w14:textId="77777777" w:rsidTr="004A6391">
        <w:tc>
          <w:tcPr>
            <w:tcW w:w="8284" w:type="dxa"/>
          </w:tcPr>
          <w:p w14:paraId="5DCF7620" w14:textId="77777777" w:rsidR="005658FD" w:rsidRDefault="005658FD" w:rsidP="00D15FDE">
            <w:r>
              <w:rPr>
                <w:rFonts w:hint="eastAsia"/>
              </w:rPr>
              <w:t>除雪オペレーター人材育成計画書(様式第</w:t>
            </w:r>
            <w:r w:rsidR="007729A2">
              <w:rPr>
                <w:rFonts w:hint="eastAsia"/>
              </w:rPr>
              <w:t>６</w:t>
            </w:r>
            <w:r>
              <w:rPr>
                <w:rFonts w:hint="eastAsia"/>
              </w:rPr>
              <w:t>号)</w:t>
            </w:r>
          </w:p>
        </w:tc>
      </w:tr>
      <w:tr w:rsidR="00F47BBE" w14:paraId="385218C0" w14:textId="77777777" w:rsidTr="004A6391">
        <w:tc>
          <w:tcPr>
            <w:tcW w:w="8284" w:type="dxa"/>
          </w:tcPr>
          <w:p w14:paraId="5E77E326" w14:textId="086F5087" w:rsidR="00F47BBE" w:rsidRDefault="00F47BBE" w:rsidP="00D15FDE">
            <w:r>
              <w:rPr>
                <w:rFonts w:hint="eastAsia"/>
              </w:rPr>
              <w:t>資格取得予定者の雇用保険の適用を証する書類　　　　　　　　　※雇用保険加入者</w:t>
            </w:r>
          </w:p>
        </w:tc>
      </w:tr>
      <w:tr w:rsidR="005658FD" w14:paraId="40D04898" w14:textId="77777777" w:rsidTr="004A6391">
        <w:tc>
          <w:tcPr>
            <w:tcW w:w="8284" w:type="dxa"/>
          </w:tcPr>
          <w:p w14:paraId="6B3DE6E8" w14:textId="77777777" w:rsidR="005658FD" w:rsidRDefault="007729A2" w:rsidP="00D15FDE">
            <w:r>
              <w:rPr>
                <w:rFonts w:hint="eastAsia"/>
              </w:rPr>
              <w:t>資格取得予定者の運転免許証の写し</w:t>
            </w:r>
          </w:p>
        </w:tc>
      </w:tr>
      <w:tr w:rsidR="007729A2" w14:paraId="2083228A" w14:textId="77777777" w:rsidTr="004A6391">
        <w:tc>
          <w:tcPr>
            <w:tcW w:w="8284" w:type="dxa"/>
          </w:tcPr>
          <w:p w14:paraId="117DC1DE" w14:textId="77777777" w:rsidR="007729A2" w:rsidRDefault="007729A2" w:rsidP="00D15FDE">
            <w:r>
              <w:rPr>
                <w:rFonts w:hint="eastAsia"/>
              </w:rPr>
              <w:t>その他町長が必要と認める書類</w:t>
            </w:r>
          </w:p>
        </w:tc>
      </w:tr>
    </w:tbl>
    <w:p w14:paraId="61D0C725" w14:textId="77777777" w:rsidR="005658FD" w:rsidRPr="00D15FDE" w:rsidRDefault="005658FD" w:rsidP="00D15FDE">
      <w:pPr>
        <w:ind w:leftChars="100" w:left="210"/>
      </w:pPr>
    </w:p>
    <w:sectPr w:rsidR="005658FD" w:rsidRPr="00D15FDE" w:rsidSect="00B26F42">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64EF1" w14:textId="77777777" w:rsidR="00D85A6D" w:rsidRDefault="00D85A6D" w:rsidP="00911473">
      <w:r>
        <w:separator/>
      </w:r>
    </w:p>
  </w:endnote>
  <w:endnote w:type="continuationSeparator" w:id="0">
    <w:p w14:paraId="66111A11" w14:textId="77777777" w:rsidR="00D85A6D" w:rsidRDefault="00D85A6D" w:rsidP="0091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D1C3A" w14:textId="77777777" w:rsidR="00D85A6D" w:rsidRDefault="00D85A6D" w:rsidP="00911473">
      <w:r>
        <w:separator/>
      </w:r>
    </w:p>
  </w:footnote>
  <w:footnote w:type="continuationSeparator" w:id="0">
    <w:p w14:paraId="766DCBE3" w14:textId="77777777" w:rsidR="00D85A6D" w:rsidRDefault="00D85A6D" w:rsidP="0091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72"/>
    <w:rsid w:val="00084002"/>
    <w:rsid w:val="00094CDD"/>
    <w:rsid w:val="000A272D"/>
    <w:rsid w:val="001E61DA"/>
    <w:rsid w:val="002048EF"/>
    <w:rsid w:val="00275C8F"/>
    <w:rsid w:val="00311713"/>
    <w:rsid w:val="00311CFF"/>
    <w:rsid w:val="00391C13"/>
    <w:rsid w:val="003B34B6"/>
    <w:rsid w:val="003E2034"/>
    <w:rsid w:val="00432BF1"/>
    <w:rsid w:val="00487D03"/>
    <w:rsid w:val="004A6391"/>
    <w:rsid w:val="004D0D36"/>
    <w:rsid w:val="005658FD"/>
    <w:rsid w:val="00642F37"/>
    <w:rsid w:val="006A6BE8"/>
    <w:rsid w:val="006A7C1E"/>
    <w:rsid w:val="006C7872"/>
    <w:rsid w:val="007729A2"/>
    <w:rsid w:val="0079448A"/>
    <w:rsid w:val="00810419"/>
    <w:rsid w:val="00911473"/>
    <w:rsid w:val="009E5046"/>
    <w:rsid w:val="00A215E9"/>
    <w:rsid w:val="00A70E98"/>
    <w:rsid w:val="00A96207"/>
    <w:rsid w:val="00B16F5E"/>
    <w:rsid w:val="00B26F42"/>
    <w:rsid w:val="00B34474"/>
    <w:rsid w:val="00BE1D82"/>
    <w:rsid w:val="00C26CE9"/>
    <w:rsid w:val="00CA1D19"/>
    <w:rsid w:val="00D15FDE"/>
    <w:rsid w:val="00D85A6D"/>
    <w:rsid w:val="00D90A69"/>
    <w:rsid w:val="00E57054"/>
    <w:rsid w:val="00E951D6"/>
    <w:rsid w:val="00F4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A2FD6"/>
  <w15:chartTrackingRefBased/>
  <w15:docId w15:val="{8D6A721D-5643-4D33-995E-957B2CB7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473"/>
    <w:pPr>
      <w:tabs>
        <w:tab w:val="center" w:pos="4252"/>
        <w:tab w:val="right" w:pos="8504"/>
      </w:tabs>
      <w:snapToGrid w:val="0"/>
    </w:pPr>
  </w:style>
  <w:style w:type="character" w:customStyle="1" w:styleId="a5">
    <w:name w:val="ヘッダー (文字)"/>
    <w:basedOn w:val="a0"/>
    <w:link w:val="a4"/>
    <w:uiPriority w:val="99"/>
    <w:rsid w:val="00911473"/>
  </w:style>
  <w:style w:type="paragraph" w:styleId="a6">
    <w:name w:val="footer"/>
    <w:basedOn w:val="a"/>
    <w:link w:val="a7"/>
    <w:uiPriority w:val="99"/>
    <w:unhideWhenUsed/>
    <w:rsid w:val="00911473"/>
    <w:pPr>
      <w:tabs>
        <w:tab w:val="center" w:pos="4252"/>
        <w:tab w:val="right" w:pos="8504"/>
      </w:tabs>
      <w:snapToGrid w:val="0"/>
    </w:pPr>
  </w:style>
  <w:style w:type="character" w:customStyle="1" w:styleId="a7">
    <w:name w:val="フッター (文字)"/>
    <w:basedOn w:val="a0"/>
    <w:link w:val="a6"/>
    <w:uiPriority w:val="99"/>
    <w:rsid w:val="0091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晃世</dc:creator>
  <cp:keywords/>
  <dc:description/>
  <cp:lastModifiedBy>小川 晃世</cp:lastModifiedBy>
  <cp:revision>16</cp:revision>
  <cp:lastPrinted>2020-03-22T23:47:00Z</cp:lastPrinted>
  <dcterms:created xsi:type="dcterms:W3CDTF">2020-01-07T08:55:00Z</dcterms:created>
  <dcterms:modified xsi:type="dcterms:W3CDTF">2020-03-24T00:22:00Z</dcterms:modified>
</cp:coreProperties>
</file>